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41D4A" w14:textId="257EB11C" w:rsidR="00213836" w:rsidRPr="00204CF6" w:rsidRDefault="00213836" w:rsidP="00213836">
      <w:pPr>
        <w:spacing w:line="500" w:lineRule="exact"/>
        <w:jc w:val="center"/>
        <w:rPr>
          <w:rFonts w:eastAsia="標楷體"/>
          <w:b/>
          <w:bCs/>
          <w:sz w:val="32"/>
          <w:szCs w:val="36"/>
        </w:rPr>
      </w:pPr>
      <w:r>
        <w:rPr>
          <w:rFonts w:ascii="標楷體" w:eastAsia="標楷體" w:hAnsi="標楷體" w:hint="eastAsia"/>
          <w:noProof/>
        </w:rPr>
        <mc:AlternateContent>
          <mc:Choice Requires="wps">
            <w:drawing>
              <wp:anchor distT="45720" distB="45720" distL="114300" distR="114300" simplePos="0" relativeHeight="251669504" behindDoc="0" locked="0" layoutInCell="1" allowOverlap="1" wp14:anchorId="118BA052" wp14:editId="04531F9C">
                <wp:simplePos x="0" y="0"/>
                <wp:positionH relativeFrom="rightMargin">
                  <wp:posOffset>-108585</wp:posOffset>
                </wp:positionH>
                <wp:positionV relativeFrom="paragraph">
                  <wp:posOffset>0</wp:posOffset>
                </wp:positionV>
                <wp:extent cx="676910" cy="309245"/>
                <wp:effectExtent l="0" t="0" r="27940" b="14605"/>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309245"/>
                        </a:xfrm>
                        <a:prstGeom prst="rect">
                          <a:avLst/>
                        </a:prstGeom>
                        <a:solidFill>
                          <a:srgbClr val="FFFFFF"/>
                        </a:solidFill>
                        <a:ln w="9525">
                          <a:solidFill>
                            <a:srgbClr val="000000"/>
                          </a:solidFill>
                          <a:miter lim="800000"/>
                          <a:headEnd/>
                          <a:tailEnd/>
                        </a:ln>
                      </wps:spPr>
                      <wps:txbx>
                        <w:txbxContent>
                          <w:p w14:paraId="45FBBE1E" w14:textId="77777777" w:rsidR="0009140A" w:rsidRPr="00F03768" w:rsidRDefault="0009140A" w:rsidP="00213836">
                            <w:pPr>
                              <w:rPr>
                                <w:rFonts w:ascii="標楷體" w:eastAsia="標楷體" w:hAnsi="標楷體"/>
                              </w:rPr>
                            </w:pPr>
                            <w:r w:rsidRPr="00F03768">
                              <w:rPr>
                                <w:rFonts w:ascii="標楷體" w:eastAsia="標楷體" w:hAnsi="標楷體" w:hint="eastAsia"/>
                              </w:rPr>
                              <w:t>附件</w:t>
                            </w:r>
                            <w:r>
                              <w:rPr>
                                <w:rFonts w:ascii="標楷體" w:eastAsia="標楷體" w:hAnsi="標楷體"/>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8BA052" id="_x0000_t202" coordsize="21600,21600" o:spt="202" path="m,l,21600r21600,l21600,xe">
                <v:stroke joinstyle="miter"/>
                <v:path gradientshapeok="t" o:connecttype="rect"/>
              </v:shapetype>
              <v:shape id="文字方塊 6" o:spid="_x0000_s1027" type="#_x0000_t202" style="position:absolute;left:0;text-align:left;margin-left:-8.55pt;margin-top:0;width:53.3pt;height:24.35pt;z-index:25166950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">
                <v:textbox>
                  <w:txbxContent>
                    <w:p w14:paraId="45FBBE1E" w14:textId="77777777" w:rsidR="0009140A" w:rsidRPr="00F03768" w:rsidRDefault="0009140A" w:rsidP="00213836">
                      <w:pPr>
                        <w:rPr>
                          <w:rFonts w:ascii="標楷體" w:eastAsia="標楷體" w:hAnsi="標楷體"/>
                        </w:rPr>
                      </w:pPr>
                      <w:r w:rsidRPr="00F03768">
                        <w:rPr>
                          <w:rFonts w:ascii="標楷體" w:eastAsia="標楷體" w:hAnsi="標楷體" w:hint="eastAsia"/>
                        </w:rPr>
                        <w:t>附件</w:t>
                      </w:r>
                      <w:r>
                        <w:rPr>
                          <w:rFonts w:ascii="標楷體" w:eastAsia="標楷體" w:hAnsi="標楷體"/>
                        </w:rPr>
                        <w:t>2</w:t>
                      </w:r>
                    </w:p>
                  </w:txbxContent>
                </v:textbox>
                <w10:wrap type="square" anchorx="margin"/>
              </v:shape>
            </w:pict>
          </mc:Fallback>
        </mc:AlternateContent>
      </w:r>
      <w:r w:rsidRPr="00204CF6">
        <w:rPr>
          <w:rFonts w:eastAsia="標楷體"/>
          <w:b/>
          <w:bCs/>
          <w:sz w:val="32"/>
          <w:szCs w:val="36"/>
        </w:rPr>
        <w:t>國立高雄科技大學</w:t>
      </w:r>
      <w:r w:rsidRPr="000F6DFA">
        <w:rPr>
          <w:rFonts w:eastAsia="標楷體" w:hint="eastAsia"/>
          <w:b/>
          <w:bCs/>
          <w:sz w:val="32"/>
          <w:szCs w:val="36"/>
        </w:rPr>
        <w:t>高瞻科技不分系學士學位學程</w:t>
      </w:r>
      <w:r>
        <w:rPr>
          <w:rFonts w:eastAsia="標楷體"/>
          <w:b/>
          <w:bCs/>
          <w:sz w:val="32"/>
          <w:szCs w:val="36"/>
        </w:rPr>
        <w:br/>
      </w:r>
      <w:r>
        <w:rPr>
          <w:rFonts w:eastAsia="標楷體" w:hint="eastAsia"/>
          <w:b/>
          <w:bCs/>
          <w:sz w:val="32"/>
          <w:szCs w:val="36"/>
        </w:rPr>
        <w:t>新聘各職級專任</w:t>
      </w:r>
      <w:r>
        <w:rPr>
          <w:rFonts w:eastAsia="標楷體" w:hint="eastAsia"/>
          <w:b/>
          <w:bCs/>
          <w:sz w:val="32"/>
          <w:szCs w:val="36"/>
        </w:rPr>
        <w:t>(</w:t>
      </w:r>
      <w:r>
        <w:rPr>
          <w:rFonts w:eastAsia="標楷體" w:hint="eastAsia"/>
          <w:b/>
          <w:bCs/>
          <w:sz w:val="32"/>
          <w:szCs w:val="36"/>
        </w:rPr>
        <w:t>案</w:t>
      </w:r>
      <w:r>
        <w:rPr>
          <w:rFonts w:eastAsia="標楷體" w:hint="eastAsia"/>
          <w:b/>
          <w:bCs/>
          <w:sz w:val="32"/>
          <w:szCs w:val="36"/>
        </w:rPr>
        <w:t>)</w:t>
      </w:r>
      <w:r>
        <w:rPr>
          <w:rFonts w:eastAsia="標楷體" w:hint="eastAsia"/>
          <w:b/>
          <w:bCs/>
          <w:sz w:val="32"/>
          <w:szCs w:val="36"/>
        </w:rPr>
        <w:t>教師資格審查</w:t>
      </w:r>
      <w:r w:rsidRPr="000F6DFA">
        <w:rPr>
          <w:rFonts w:eastAsia="標楷體" w:hint="eastAsia"/>
          <w:b/>
          <w:bCs/>
          <w:sz w:val="32"/>
          <w:szCs w:val="36"/>
        </w:rPr>
        <w:t>要點</w:t>
      </w:r>
    </w:p>
    <w:p w14:paraId="57247706" w14:textId="77777777" w:rsidR="00213836" w:rsidRPr="008C6EE5" w:rsidRDefault="00213836" w:rsidP="00213836">
      <w:pPr>
        <w:spacing w:line="500" w:lineRule="exact"/>
        <w:rPr>
          <w:rFonts w:eastAsia="標楷體"/>
          <w:color w:val="000000"/>
          <w:sz w:val="20"/>
          <w:szCs w:val="20"/>
        </w:rPr>
      </w:pPr>
    </w:p>
    <w:p w14:paraId="2CF70489" w14:textId="02DADE80" w:rsidR="00213836" w:rsidRPr="00D65464" w:rsidRDefault="00213836" w:rsidP="00213836">
      <w:pPr>
        <w:spacing w:afterLines="50" w:after="120"/>
        <w:ind w:right="102"/>
        <w:jc w:val="right"/>
        <w:rPr>
          <w:rFonts w:eastAsia="標楷體"/>
          <w:sz w:val="20"/>
          <w:szCs w:val="20"/>
        </w:rPr>
      </w:pPr>
      <w:r w:rsidRPr="00D65464">
        <w:rPr>
          <w:rFonts w:eastAsia="標楷體" w:hint="eastAsia"/>
          <w:sz w:val="20"/>
          <w:szCs w:val="20"/>
        </w:rPr>
        <w:t>110</w:t>
      </w:r>
      <w:r w:rsidRPr="00D65464">
        <w:rPr>
          <w:rFonts w:eastAsia="標楷體"/>
          <w:sz w:val="20"/>
          <w:szCs w:val="20"/>
        </w:rPr>
        <w:t>年</w:t>
      </w:r>
      <w:r w:rsidRPr="00D65464">
        <w:rPr>
          <w:rFonts w:eastAsia="標楷體" w:hint="eastAsia"/>
          <w:sz w:val="20"/>
          <w:szCs w:val="20"/>
        </w:rPr>
        <w:t>12</w:t>
      </w:r>
      <w:r w:rsidRPr="00D65464">
        <w:rPr>
          <w:rFonts w:eastAsia="標楷體"/>
          <w:sz w:val="20"/>
          <w:szCs w:val="20"/>
        </w:rPr>
        <w:t>月</w:t>
      </w:r>
      <w:r w:rsidRPr="00D65464">
        <w:rPr>
          <w:rFonts w:eastAsia="標楷體" w:hint="eastAsia"/>
          <w:sz w:val="20"/>
          <w:szCs w:val="20"/>
        </w:rPr>
        <w:t>15</w:t>
      </w:r>
      <w:r w:rsidRPr="00D65464">
        <w:rPr>
          <w:rFonts w:eastAsia="標楷體"/>
          <w:sz w:val="20"/>
          <w:szCs w:val="20"/>
        </w:rPr>
        <w:t>日</w:t>
      </w:r>
      <w:r w:rsidRPr="00D65464">
        <w:rPr>
          <w:rFonts w:eastAsia="標楷體" w:hint="eastAsia"/>
          <w:sz w:val="20"/>
          <w:szCs w:val="20"/>
        </w:rPr>
        <w:t>110</w:t>
      </w:r>
      <w:r w:rsidRPr="00D65464">
        <w:rPr>
          <w:rFonts w:eastAsia="標楷體" w:hint="eastAsia"/>
          <w:sz w:val="20"/>
          <w:szCs w:val="20"/>
        </w:rPr>
        <w:t>學年度第</w:t>
      </w:r>
      <w:r w:rsidRPr="00D65464">
        <w:rPr>
          <w:rFonts w:eastAsia="標楷體" w:hint="eastAsia"/>
          <w:sz w:val="20"/>
          <w:szCs w:val="20"/>
        </w:rPr>
        <w:t>2</w:t>
      </w:r>
      <w:r w:rsidRPr="00D65464">
        <w:rPr>
          <w:rFonts w:eastAsia="標楷體" w:hint="eastAsia"/>
          <w:sz w:val="20"/>
          <w:szCs w:val="20"/>
        </w:rPr>
        <w:t>次院教評委員會議通過</w:t>
      </w:r>
    </w:p>
    <w:p w14:paraId="21967A6A" w14:textId="6C513B3B" w:rsidR="003166BD" w:rsidRPr="00D65464" w:rsidRDefault="003166BD" w:rsidP="00213836">
      <w:pPr>
        <w:spacing w:afterLines="50" w:after="120"/>
        <w:ind w:right="102"/>
        <w:jc w:val="right"/>
        <w:rPr>
          <w:rFonts w:eastAsia="標楷體"/>
          <w:sz w:val="20"/>
          <w:szCs w:val="20"/>
        </w:rPr>
      </w:pPr>
      <w:r w:rsidRPr="00304291">
        <w:rPr>
          <w:rFonts w:eastAsia="標楷體"/>
          <w:sz w:val="20"/>
          <w:szCs w:val="20"/>
        </w:rPr>
        <w:t>112</w:t>
      </w:r>
      <w:r w:rsidRPr="00304291">
        <w:rPr>
          <w:rFonts w:eastAsia="標楷體"/>
          <w:sz w:val="20"/>
          <w:szCs w:val="20"/>
        </w:rPr>
        <w:t>年</w:t>
      </w:r>
      <w:r w:rsidRPr="00304291">
        <w:rPr>
          <w:rFonts w:eastAsia="標楷體"/>
          <w:sz w:val="20"/>
          <w:szCs w:val="20"/>
        </w:rPr>
        <w:t>0</w:t>
      </w:r>
      <w:r w:rsidRPr="00304291">
        <w:rPr>
          <w:rFonts w:eastAsia="標楷體" w:hint="eastAsia"/>
          <w:sz w:val="20"/>
          <w:szCs w:val="20"/>
        </w:rPr>
        <w:t>1</w:t>
      </w:r>
      <w:r w:rsidRPr="00304291">
        <w:rPr>
          <w:rFonts w:eastAsia="標楷體"/>
          <w:sz w:val="20"/>
          <w:szCs w:val="20"/>
        </w:rPr>
        <w:t>月</w:t>
      </w:r>
      <w:r w:rsidRPr="00304291">
        <w:rPr>
          <w:rFonts w:eastAsia="標楷體"/>
          <w:sz w:val="20"/>
          <w:szCs w:val="20"/>
        </w:rPr>
        <w:t>0</w:t>
      </w:r>
      <w:r w:rsidRPr="00304291">
        <w:rPr>
          <w:rFonts w:eastAsia="標楷體" w:hint="eastAsia"/>
          <w:sz w:val="20"/>
          <w:szCs w:val="20"/>
        </w:rPr>
        <w:t>9</w:t>
      </w:r>
      <w:r w:rsidRPr="00304291">
        <w:rPr>
          <w:rFonts w:eastAsia="標楷體"/>
          <w:sz w:val="20"/>
          <w:szCs w:val="20"/>
        </w:rPr>
        <w:t>日</w:t>
      </w:r>
      <w:r w:rsidRPr="00304291">
        <w:rPr>
          <w:rFonts w:eastAsia="標楷體"/>
          <w:sz w:val="20"/>
          <w:szCs w:val="20"/>
        </w:rPr>
        <w:t>111</w:t>
      </w:r>
      <w:r w:rsidRPr="00304291">
        <w:rPr>
          <w:rFonts w:eastAsia="標楷體"/>
          <w:sz w:val="20"/>
          <w:szCs w:val="20"/>
        </w:rPr>
        <w:t>學年度第</w:t>
      </w:r>
      <w:r w:rsidRPr="00304291">
        <w:rPr>
          <w:rFonts w:eastAsia="標楷體" w:hint="eastAsia"/>
          <w:sz w:val="20"/>
          <w:szCs w:val="20"/>
        </w:rPr>
        <w:t>4</w:t>
      </w:r>
      <w:r w:rsidRPr="00304291">
        <w:rPr>
          <w:rFonts w:eastAsia="標楷體"/>
          <w:sz w:val="20"/>
          <w:szCs w:val="20"/>
        </w:rPr>
        <w:t>次院教評委員會議通過</w:t>
      </w:r>
    </w:p>
    <w:p w14:paraId="1B75D011" w14:textId="42FAC437" w:rsidR="00213836" w:rsidRPr="006D2578" w:rsidRDefault="00213836" w:rsidP="00213836">
      <w:pPr>
        <w:spacing w:line="400" w:lineRule="exact"/>
        <w:ind w:left="432" w:hangingChars="180" w:hanging="432"/>
        <w:jc w:val="both"/>
        <w:rPr>
          <w:rFonts w:eastAsia="標楷體"/>
          <w:sz w:val="24"/>
          <w:szCs w:val="24"/>
        </w:rPr>
      </w:pPr>
      <w:r w:rsidRPr="006D2578">
        <w:rPr>
          <w:rFonts w:ascii="標楷體" w:eastAsia="標楷體" w:hAnsi="標楷體" w:hint="eastAsia"/>
          <w:sz w:val="24"/>
          <w:szCs w:val="24"/>
        </w:rPr>
        <w:t>一、</w:t>
      </w:r>
      <w:r w:rsidR="003166BD" w:rsidRPr="006D2578">
        <w:rPr>
          <w:rFonts w:ascii="Times New Roman" w:eastAsia="標楷體" w:hAnsi="Times New Roman" w:cs="Times New Roman" w:hint="eastAsia"/>
          <w:sz w:val="24"/>
          <w:szCs w:val="24"/>
        </w:rPr>
        <w:t>國立高雄科技大學</w:t>
      </w:r>
      <w:r w:rsidR="003166BD" w:rsidRPr="006D2578">
        <w:rPr>
          <w:rFonts w:ascii="Times New Roman" w:eastAsia="標楷體" w:hAnsi="Times New Roman" w:cs="Times New Roman" w:hint="eastAsia"/>
          <w:sz w:val="24"/>
          <w:szCs w:val="24"/>
        </w:rPr>
        <w:t>(</w:t>
      </w:r>
      <w:r w:rsidR="003166BD" w:rsidRPr="006D2578">
        <w:rPr>
          <w:rFonts w:ascii="Times New Roman" w:eastAsia="標楷體" w:hAnsi="Times New Roman" w:cs="Times New Roman" w:hint="eastAsia"/>
          <w:sz w:val="24"/>
          <w:szCs w:val="24"/>
        </w:rPr>
        <w:t>以下簡稱本校</w:t>
      </w:r>
      <w:r w:rsidR="003166BD" w:rsidRPr="006D2578">
        <w:rPr>
          <w:rFonts w:ascii="Times New Roman" w:eastAsia="標楷體" w:hAnsi="Times New Roman" w:cs="Times New Roman" w:hint="eastAsia"/>
          <w:sz w:val="24"/>
          <w:szCs w:val="24"/>
        </w:rPr>
        <w:t>)</w:t>
      </w:r>
      <w:r w:rsidR="003166BD" w:rsidRPr="006D2578">
        <w:rPr>
          <w:rFonts w:ascii="Times New Roman" w:eastAsia="標楷體" w:hAnsi="Times New Roman" w:cs="Times New Roman" w:hint="eastAsia"/>
          <w:sz w:val="24"/>
          <w:szCs w:val="24"/>
        </w:rPr>
        <w:t>高瞻科技不分系學士學位學程</w:t>
      </w:r>
      <w:r w:rsidR="003166BD" w:rsidRPr="006D2578">
        <w:rPr>
          <w:rFonts w:ascii="Times New Roman" w:eastAsia="標楷體" w:hAnsi="Times New Roman" w:cs="Times New Roman" w:hint="eastAsia"/>
          <w:sz w:val="24"/>
          <w:szCs w:val="24"/>
        </w:rPr>
        <w:t>(</w:t>
      </w:r>
      <w:r w:rsidR="003166BD" w:rsidRPr="006D2578">
        <w:rPr>
          <w:rFonts w:ascii="Times New Roman" w:eastAsia="標楷體" w:hAnsi="Times New Roman" w:cs="Times New Roman" w:hint="eastAsia"/>
          <w:sz w:val="24"/>
          <w:szCs w:val="24"/>
        </w:rPr>
        <w:t>以下簡稱本學位學程</w:t>
      </w:r>
      <w:r w:rsidR="003166BD" w:rsidRPr="006D2578">
        <w:rPr>
          <w:rFonts w:ascii="Times New Roman" w:eastAsia="標楷體" w:hAnsi="Times New Roman" w:cs="Times New Roman" w:hint="eastAsia"/>
          <w:sz w:val="24"/>
          <w:szCs w:val="24"/>
        </w:rPr>
        <w:t>)</w:t>
      </w:r>
      <w:r w:rsidR="003166BD" w:rsidRPr="006D2578">
        <w:rPr>
          <w:rFonts w:ascii="Times New Roman" w:eastAsia="標楷體" w:hAnsi="Times New Roman" w:cs="Times New Roman" w:hint="eastAsia"/>
          <w:sz w:val="24"/>
          <w:szCs w:val="24"/>
        </w:rPr>
        <w:t>，</w:t>
      </w:r>
      <w:r w:rsidR="003166BD" w:rsidRPr="006D2578">
        <w:rPr>
          <w:rFonts w:ascii="標楷體" w:eastAsia="標楷體" w:hAnsi="標楷體" w:hint="eastAsia"/>
          <w:kern w:val="2"/>
          <w:sz w:val="24"/>
          <w:szCs w:val="24"/>
        </w:rPr>
        <w:t>為培育技專教育及校(院)之發展目標鏈結產業與專業人才並兼顧專業多元師資與強化教學及研究能力來源之需，</w:t>
      </w:r>
      <w:r w:rsidR="003166BD" w:rsidRPr="006D2578">
        <w:rPr>
          <w:rFonts w:ascii="Times New Roman" w:eastAsia="標楷體" w:hAnsi="Times New Roman" w:cs="Times New Roman" w:hint="eastAsia"/>
          <w:sz w:val="24"/>
          <w:szCs w:val="24"/>
        </w:rPr>
        <w:t>依據本校專任教師聘任辦法第三條</w:t>
      </w:r>
      <w:r w:rsidR="003166BD" w:rsidRPr="006D2578">
        <w:rPr>
          <w:rFonts w:ascii="標楷體" w:eastAsia="標楷體" w:hAnsi="標楷體" w:hint="eastAsia"/>
          <w:kern w:val="2"/>
          <w:sz w:val="24"/>
          <w:szCs w:val="24"/>
        </w:rPr>
        <w:t>及本校校務基金進用專案教學人員實施要點</w:t>
      </w:r>
      <w:r w:rsidR="003166BD" w:rsidRPr="006D2578">
        <w:rPr>
          <w:rFonts w:ascii="Times New Roman" w:eastAsia="標楷體" w:hAnsi="Times New Roman" w:cs="Times New Roman" w:hint="eastAsia"/>
          <w:sz w:val="24"/>
          <w:szCs w:val="24"/>
        </w:rPr>
        <w:t>之規定，訂定</w:t>
      </w:r>
      <w:r w:rsidR="003166BD" w:rsidRPr="006D2578">
        <w:rPr>
          <w:rFonts w:ascii="標楷體" w:eastAsia="標楷體" w:hAnsi="標楷體" w:hint="eastAsia"/>
          <w:kern w:val="2"/>
          <w:sz w:val="24"/>
          <w:szCs w:val="24"/>
        </w:rPr>
        <w:t>本校</w:t>
      </w:r>
      <w:r w:rsidR="003166BD" w:rsidRPr="006D2578">
        <w:rPr>
          <w:rFonts w:ascii="Times New Roman" w:eastAsia="標楷體" w:hAnsi="Times New Roman" w:cs="Times New Roman" w:hint="eastAsia"/>
          <w:sz w:val="24"/>
          <w:szCs w:val="24"/>
        </w:rPr>
        <w:t>高瞻科技不分系學士學位</w:t>
      </w:r>
      <w:proofErr w:type="gramStart"/>
      <w:r w:rsidR="003166BD" w:rsidRPr="006D2578">
        <w:rPr>
          <w:rFonts w:ascii="Times New Roman" w:eastAsia="標楷體" w:hAnsi="Times New Roman" w:cs="Times New Roman" w:hint="eastAsia"/>
          <w:sz w:val="24"/>
          <w:szCs w:val="24"/>
        </w:rPr>
        <w:t>學程新聘</w:t>
      </w:r>
      <w:proofErr w:type="gramEnd"/>
      <w:r w:rsidR="003166BD" w:rsidRPr="006D2578">
        <w:rPr>
          <w:rFonts w:ascii="標楷體" w:eastAsia="標楷體" w:hAnsi="標楷體" w:hint="eastAsia"/>
          <w:kern w:val="2"/>
          <w:sz w:val="24"/>
          <w:szCs w:val="24"/>
        </w:rPr>
        <w:t>專任(案)教師資格審查要點</w:t>
      </w:r>
      <w:r w:rsidR="003166BD" w:rsidRPr="006D2578">
        <w:rPr>
          <w:rFonts w:ascii="Times New Roman" w:eastAsia="標楷體" w:hAnsi="Times New Roman" w:cs="Times New Roman" w:hint="eastAsia"/>
          <w:sz w:val="24"/>
          <w:szCs w:val="24"/>
        </w:rPr>
        <w:t>(</w:t>
      </w:r>
      <w:r w:rsidR="003166BD" w:rsidRPr="006D2578">
        <w:rPr>
          <w:rFonts w:ascii="Times New Roman" w:eastAsia="標楷體" w:hAnsi="Times New Roman" w:cs="Times New Roman" w:hint="eastAsia"/>
          <w:sz w:val="24"/>
          <w:szCs w:val="24"/>
        </w:rPr>
        <w:t>以下簡稱本要點</w:t>
      </w:r>
      <w:r w:rsidR="003166BD" w:rsidRPr="006D2578">
        <w:rPr>
          <w:rFonts w:ascii="Times New Roman" w:eastAsia="標楷體" w:hAnsi="Times New Roman" w:cs="Times New Roman" w:hint="eastAsia"/>
          <w:sz w:val="24"/>
          <w:szCs w:val="24"/>
        </w:rPr>
        <w:t>)</w:t>
      </w:r>
      <w:r w:rsidR="003166BD" w:rsidRPr="006D2578">
        <w:rPr>
          <w:rFonts w:ascii="Times New Roman" w:eastAsia="標楷體" w:hAnsi="Times New Roman" w:cs="Times New Roman" w:hint="eastAsia"/>
          <w:sz w:val="24"/>
          <w:szCs w:val="24"/>
        </w:rPr>
        <w:t>。</w:t>
      </w:r>
    </w:p>
    <w:p w14:paraId="11BBDCEB" w14:textId="46EF8510" w:rsidR="00213836" w:rsidRPr="006D2578" w:rsidRDefault="00213836" w:rsidP="008E69A7">
      <w:pPr>
        <w:spacing w:line="400" w:lineRule="exact"/>
        <w:ind w:left="480" w:hangingChars="200" w:hanging="480"/>
        <w:jc w:val="both"/>
        <w:rPr>
          <w:rFonts w:eastAsia="標楷體"/>
          <w:sz w:val="24"/>
          <w:szCs w:val="24"/>
        </w:rPr>
      </w:pPr>
      <w:r w:rsidRPr="006D2578">
        <w:rPr>
          <w:rFonts w:eastAsia="標楷體" w:hint="eastAsia"/>
          <w:sz w:val="24"/>
          <w:szCs w:val="24"/>
        </w:rPr>
        <w:t>二、</w:t>
      </w:r>
      <w:r w:rsidR="003166BD" w:rsidRPr="006D2578">
        <w:rPr>
          <w:rFonts w:ascii="Times New Roman" w:eastAsia="標楷體" w:hAnsi="Times New Roman" w:cs="Times New Roman" w:hint="eastAsia"/>
          <w:spacing w:val="6"/>
          <w:sz w:val="24"/>
          <w:szCs w:val="24"/>
        </w:rPr>
        <w:t>本學位</w:t>
      </w:r>
      <w:proofErr w:type="gramStart"/>
      <w:r w:rsidR="003166BD" w:rsidRPr="006D2578">
        <w:rPr>
          <w:rFonts w:ascii="Times New Roman" w:eastAsia="標楷體" w:hAnsi="Times New Roman" w:cs="Times New Roman" w:hint="eastAsia"/>
          <w:spacing w:val="6"/>
          <w:sz w:val="24"/>
          <w:szCs w:val="24"/>
        </w:rPr>
        <w:t>學程新聘</w:t>
      </w:r>
      <w:proofErr w:type="gramEnd"/>
      <w:r w:rsidR="003166BD" w:rsidRPr="006D2578">
        <w:rPr>
          <w:rFonts w:ascii="Times New Roman" w:eastAsia="標楷體" w:hAnsi="Times New Roman" w:cs="Times New Roman" w:hint="eastAsia"/>
          <w:spacing w:val="6"/>
          <w:sz w:val="24"/>
          <w:szCs w:val="24"/>
        </w:rPr>
        <w:t>專任</w:t>
      </w:r>
      <w:r w:rsidR="003166BD" w:rsidRPr="006D2578">
        <w:rPr>
          <w:rFonts w:ascii="Times New Roman" w:eastAsia="標楷體" w:hAnsi="Times New Roman" w:cs="Times New Roman" w:hint="eastAsia"/>
          <w:spacing w:val="6"/>
          <w:sz w:val="24"/>
          <w:szCs w:val="24"/>
        </w:rPr>
        <w:t>(</w:t>
      </w:r>
      <w:r w:rsidR="003166BD" w:rsidRPr="006D2578">
        <w:rPr>
          <w:rFonts w:ascii="Times New Roman" w:eastAsia="標楷體" w:hAnsi="Times New Roman" w:cs="Times New Roman" w:hint="eastAsia"/>
          <w:spacing w:val="6"/>
          <w:sz w:val="24"/>
          <w:szCs w:val="24"/>
        </w:rPr>
        <w:t>案</w:t>
      </w:r>
      <w:r w:rsidR="003166BD" w:rsidRPr="006D2578">
        <w:rPr>
          <w:rFonts w:ascii="Times New Roman" w:eastAsia="標楷體" w:hAnsi="Times New Roman" w:cs="Times New Roman" w:hint="eastAsia"/>
          <w:spacing w:val="6"/>
          <w:sz w:val="24"/>
          <w:szCs w:val="24"/>
        </w:rPr>
        <w:t>)</w:t>
      </w:r>
      <w:r w:rsidR="003166BD" w:rsidRPr="006D2578">
        <w:rPr>
          <w:rFonts w:ascii="Times New Roman" w:eastAsia="標楷體" w:hAnsi="Times New Roman" w:cs="Times New Roman" w:hint="eastAsia"/>
          <w:spacing w:val="6"/>
          <w:sz w:val="24"/>
          <w:szCs w:val="24"/>
        </w:rPr>
        <w:t>教師，除須符合</w:t>
      </w:r>
      <w:r w:rsidR="003166BD" w:rsidRPr="006D2578">
        <w:rPr>
          <w:rFonts w:ascii="標楷體" w:eastAsia="標楷體" w:hAnsi="標楷體" w:hint="eastAsia"/>
          <w:kern w:val="2"/>
          <w:sz w:val="24"/>
          <w:szCs w:val="24"/>
        </w:rPr>
        <w:t>大學法、教育人員任用條例、教師法及本校相關法規外，應依本要點辦理擬聘教師所具資格評量學術著作，或專業成果資格提經</w:t>
      </w:r>
      <w:proofErr w:type="gramStart"/>
      <w:r w:rsidR="003166BD" w:rsidRPr="006D2578">
        <w:rPr>
          <w:rFonts w:ascii="標楷體" w:eastAsia="標楷體" w:hAnsi="標楷體" w:hint="eastAsia"/>
          <w:kern w:val="2"/>
          <w:sz w:val="24"/>
          <w:szCs w:val="24"/>
        </w:rPr>
        <w:t>系級教</w:t>
      </w:r>
      <w:proofErr w:type="gramEnd"/>
      <w:r w:rsidR="003166BD" w:rsidRPr="006D2578">
        <w:rPr>
          <w:rFonts w:ascii="標楷體" w:eastAsia="標楷體" w:hAnsi="標楷體" w:hint="eastAsia"/>
          <w:kern w:val="2"/>
          <w:sz w:val="24"/>
          <w:szCs w:val="24"/>
        </w:rPr>
        <w:t>評會議初核、</w:t>
      </w:r>
      <w:proofErr w:type="gramStart"/>
      <w:r w:rsidR="003166BD" w:rsidRPr="006D2578">
        <w:rPr>
          <w:rFonts w:ascii="標楷體" w:eastAsia="標楷體" w:hAnsi="標楷體" w:hint="eastAsia"/>
          <w:kern w:val="2"/>
          <w:sz w:val="24"/>
          <w:szCs w:val="24"/>
        </w:rPr>
        <w:t>院級教</w:t>
      </w:r>
      <w:proofErr w:type="gramEnd"/>
      <w:r w:rsidR="003166BD" w:rsidRPr="006D2578">
        <w:rPr>
          <w:rFonts w:ascii="標楷體" w:eastAsia="標楷體" w:hAnsi="標楷體" w:hint="eastAsia"/>
          <w:kern w:val="2"/>
          <w:sz w:val="24"/>
          <w:szCs w:val="24"/>
        </w:rPr>
        <w:t>評會議複核，或經外審通過後</w:t>
      </w:r>
      <w:proofErr w:type="gramStart"/>
      <w:r w:rsidR="003166BD" w:rsidRPr="006D2578">
        <w:rPr>
          <w:rFonts w:ascii="標楷體" w:eastAsia="標楷體" w:hAnsi="標楷體" w:hint="eastAsia"/>
          <w:kern w:val="2"/>
          <w:sz w:val="24"/>
          <w:szCs w:val="24"/>
        </w:rPr>
        <w:t>提請校審程</w:t>
      </w:r>
      <w:proofErr w:type="gramEnd"/>
      <w:r w:rsidR="003166BD" w:rsidRPr="006D2578">
        <w:rPr>
          <w:rFonts w:ascii="標楷體" w:eastAsia="標楷體" w:hAnsi="標楷體" w:hint="eastAsia"/>
          <w:kern w:val="2"/>
          <w:sz w:val="24"/>
          <w:szCs w:val="24"/>
        </w:rPr>
        <w:t>序</w:t>
      </w:r>
      <w:proofErr w:type="gramStart"/>
      <w:r w:rsidR="003166BD" w:rsidRPr="006D2578">
        <w:rPr>
          <w:rFonts w:ascii="標楷體" w:eastAsia="標楷體" w:hAnsi="標楷體" w:hint="eastAsia"/>
          <w:kern w:val="2"/>
          <w:sz w:val="24"/>
          <w:szCs w:val="24"/>
        </w:rPr>
        <w:t>續行決</w:t>
      </w:r>
      <w:proofErr w:type="gramEnd"/>
      <w:r w:rsidR="003166BD" w:rsidRPr="006D2578">
        <w:rPr>
          <w:rFonts w:ascii="標楷體" w:eastAsia="標楷體" w:hAnsi="標楷體" w:hint="eastAsia"/>
          <w:kern w:val="2"/>
          <w:sz w:val="24"/>
          <w:szCs w:val="24"/>
        </w:rPr>
        <w:t>審事宜</w:t>
      </w:r>
      <w:r w:rsidR="003166BD" w:rsidRPr="006D2578">
        <w:rPr>
          <w:rFonts w:ascii="Times New Roman" w:eastAsia="標楷體" w:hAnsi="Times New Roman" w:cs="Times New Roman" w:hint="eastAsia"/>
          <w:spacing w:val="6"/>
          <w:sz w:val="24"/>
          <w:szCs w:val="24"/>
        </w:rPr>
        <w:t>。</w:t>
      </w:r>
    </w:p>
    <w:p w14:paraId="6F16D472" w14:textId="76C94F44" w:rsidR="00213836" w:rsidRPr="006D2578" w:rsidRDefault="00213836" w:rsidP="008E69A7">
      <w:pPr>
        <w:spacing w:line="400" w:lineRule="exact"/>
        <w:ind w:left="463" w:hangingChars="193" w:hanging="463"/>
        <w:jc w:val="both"/>
        <w:rPr>
          <w:rFonts w:eastAsia="標楷體"/>
          <w:sz w:val="24"/>
          <w:szCs w:val="24"/>
        </w:rPr>
      </w:pPr>
      <w:r w:rsidRPr="006D2578">
        <w:rPr>
          <w:rFonts w:eastAsia="標楷體" w:hint="eastAsia"/>
          <w:sz w:val="24"/>
          <w:szCs w:val="24"/>
        </w:rPr>
        <w:t>三、</w:t>
      </w:r>
      <w:r w:rsidR="003166BD" w:rsidRPr="006D2578">
        <w:rPr>
          <w:rFonts w:ascii="標楷體" w:eastAsia="標楷體" w:hAnsi="標楷體" w:hint="eastAsia"/>
          <w:kern w:val="2"/>
          <w:sz w:val="24"/>
          <w:szCs w:val="24"/>
        </w:rPr>
        <w:t>新聘專任(案)教師以助理教授以上職級為原則，並應兼具學術或多元實務研究績效能力。擬任教師以近五年內成果達各級所訂之基準點數資格，以</w:t>
      </w:r>
      <w:proofErr w:type="gramStart"/>
      <w:r w:rsidR="003166BD" w:rsidRPr="006D2578">
        <w:rPr>
          <w:rFonts w:ascii="標楷體" w:eastAsia="標楷體" w:hAnsi="標楷體" w:hint="eastAsia"/>
          <w:kern w:val="2"/>
          <w:sz w:val="24"/>
          <w:szCs w:val="24"/>
        </w:rPr>
        <w:t>起聘日前</w:t>
      </w:r>
      <w:proofErr w:type="gramEnd"/>
      <w:r w:rsidR="003166BD" w:rsidRPr="006D2578">
        <w:rPr>
          <w:rFonts w:ascii="標楷體" w:eastAsia="標楷體" w:hAnsi="標楷體" w:hint="eastAsia"/>
          <w:kern w:val="2"/>
          <w:sz w:val="24"/>
          <w:szCs w:val="24"/>
        </w:rPr>
        <w:t>五年內計算，由受聘之申請人依式填寫成果檢核表(如附表)，並應檢附相關佐證附件</w:t>
      </w:r>
      <w:r w:rsidR="003166BD" w:rsidRPr="006D2578">
        <w:rPr>
          <w:rFonts w:ascii="Times New Roman" w:eastAsia="標楷體" w:hAnsi="Times New Roman" w:cs="Times New Roman" w:hint="eastAsia"/>
          <w:spacing w:val="6"/>
          <w:sz w:val="24"/>
          <w:szCs w:val="24"/>
        </w:rPr>
        <w:t>：</w:t>
      </w:r>
    </w:p>
    <w:p w14:paraId="59E118A4" w14:textId="77777777" w:rsidR="00213836" w:rsidRPr="006D2578" w:rsidRDefault="00213836" w:rsidP="00213836">
      <w:pPr>
        <w:spacing w:line="400" w:lineRule="exact"/>
        <w:ind w:firstLine="480"/>
        <w:rPr>
          <w:rFonts w:eastAsia="標楷體"/>
          <w:sz w:val="24"/>
          <w:szCs w:val="24"/>
        </w:rPr>
      </w:pPr>
      <w:r w:rsidRPr="006D2578">
        <w:rPr>
          <w:rFonts w:eastAsia="標楷體" w:hint="eastAsia"/>
          <w:sz w:val="24"/>
          <w:szCs w:val="24"/>
        </w:rPr>
        <w:t>(</w:t>
      </w:r>
      <w:proofErr w:type="gramStart"/>
      <w:r w:rsidRPr="006D2578">
        <w:rPr>
          <w:rFonts w:eastAsia="標楷體" w:hint="eastAsia"/>
          <w:sz w:val="24"/>
          <w:szCs w:val="24"/>
        </w:rPr>
        <w:t>一</w:t>
      </w:r>
      <w:proofErr w:type="gramEnd"/>
      <w:r w:rsidRPr="006D2578">
        <w:rPr>
          <w:rFonts w:eastAsia="標楷體" w:hint="eastAsia"/>
          <w:sz w:val="24"/>
          <w:szCs w:val="24"/>
        </w:rPr>
        <w:t>)</w:t>
      </w:r>
      <w:r w:rsidRPr="006D2578">
        <w:rPr>
          <w:rFonts w:eastAsia="標楷體" w:hint="eastAsia"/>
          <w:sz w:val="24"/>
          <w:szCs w:val="24"/>
        </w:rPr>
        <w:t>新聘專任</w:t>
      </w:r>
      <w:r w:rsidRPr="006D2578">
        <w:rPr>
          <w:rFonts w:eastAsia="標楷體" w:hint="eastAsia"/>
          <w:sz w:val="24"/>
          <w:szCs w:val="24"/>
        </w:rPr>
        <w:t>(</w:t>
      </w:r>
      <w:r w:rsidRPr="006D2578">
        <w:rPr>
          <w:rFonts w:eastAsia="標楷體" w:hint="eastAsia"/>
          <w:sz w:val="24"/>
          <w:szCs w:val="24"/>
        </w:rPr>
        <w:t>案</w:t>
      </w:r>
      <w:r w:rsidRPr="006D2578">
        <w:rPr>
          <w:rFonts w:eastAsia="標楷體" w:hint="eastAsia"/>
          <w:sz w:val="24"/>
          <w:szCs w:val="24"/>
        </w:rPr>
        <w:t>)</w:t>
      </w:r>
      <w:r w:rsidRPr="006D2578">
        <w:rPr>
          <w:rFonts w:eastAsia="標楷體" w:hint="eastAsia"/>
          <w:sz w:val="24"/>
          <w:szCs w:val="24"/>
        </w:rPr>
        <w:t>教授</w:t>
      </w:r>
      <w:r w:rsidRPr="006D2578">
        <w:rPr>
          <w:rFonts w:eastAsia="標楷體" w:hint="eastAsia"/>
          <w:sz w:val="24"/>
          <w:szCs w:val="24"/>
        </w:rPr>
        <w:t>24</w:t>
      </w:r>
      <w:r w:rsidRPr="006D2578">
        <w:rPr>
          <w:rFonts w:eastAsia="標楷體" w:hint="eastAsia"/>
          <w:sz w:val="24"/>
          <w:szCs w:val="24"/>
        </w:rPr>
        <w:t>點。</w:t>
      </w:r>
    </w:p>
    <w:p w14:paraId="2B7B35E7" w14:textId="77777777" w:rsidR="00213836" w:rsidRPr="006D2578" w:rsidRDefault="00213836" w:rsidP="00213836">
      <w:pPr>
        <w:spacing w:line="400" w:lineRule="exact"/>
        <w:ind w:firstLine="480"/>
        <w:rPr>
          <w:rFonts w:eastAsia="標楷體"/>
          <w:sz w:val="24"/>
          <w:szCs w:val="24"/>
        </w:rPr>
      </w:pPr>
      <w:r w:rsidRPr="006D2578">
        <w:rPr>
          <w:rFonts w:eastAsia="標楷體" w:hint="eastAsia"/>
          <w:sz w:val="24"/>
          <w:szCs w:val="24"/>
        </w:rPr>
        <w:t>(</w:t>
      </w:r>
      <w:r w:rsidRPr="006D2578">
        <w:rPr>
          <w:rFonts w:eastAsia="標楷體" w:hint="eastAsia"/>
          <w:sz w:val="24"/>
          <w:szCs w:val="24"/>
        </w:rPr>
        <w:t>二</w:t>
      </w:r>
      <w:r w:rsidRPr="006D2578">
        <w:rPr>
          <w:rFonts w:eastAsia="標楷體" w:hint="eastAsia"/>
          <w:sz w:val="24"/>
          <w:szCs w:val="24"/>
        </w:rPr>
        <w:t>)</w:t>
      </w:r>
      <w:r w:rsidRPr="006D2578">
        <w:rPr>
          <w:rFonts w:eastAsia="標楷體" w:hint="eastAsia"/>
          <w:sz w:val="24"/>
          <w:szCs w:val="24"/>
        </w:rPr>
        <w:t>新聘專任</w:t>
      </w:r>
      <w:r w:rsidRPr="006D2578">
        <w:rPr>
          <w:rFonts w:eastAsia="標楷體" w:hint="eastAsia"/>
          <w:sz w:val="24"/>
          <w:szCs w:val="24"/>
        </w:rPr>
        <w:t>(</w:t>
      </w:r>
      <w:r w:rsidRPr="006D2578">
        <w:rPr>
          <w:rFonts w:eastAsia="標楷體" w:hint="eastAsia"/>
          <w:sz w:val="24"/>
          <w:szCs w:val="24"/>
        </w:rPr>
        <w:t>案</w:t>
      </w:r>
      <w:r w:rsidRPr="006D2578">
        <w:rPr>
          <w:rFonts w:eastAsia="標楷體" w:hint="eastAsia"/>
          <w:sz w:val="24"/>
          <w:szCs w:val="24"/>
        </w:rPr>
        <w:t>)</w:t>
      </w:r>
      <w:r w:rsidRPr="006D2578">
        <w:rPr>
          <w:rFonts w:eastAsia="標楷體" w:hint="eastAsia"/>
          <w:sz w:val="24"/>
          <w:szCs w:val="24"/>
        </w:rPr>
        <w:t>副教授</w:t>
      </w:r>
      <w:r w:rsidRPr="006D2578">
        <w:rPr>
          <w:rFonts w:eastAsia="標楷體" w:hint="eastAsia"/>
          <w:sz w:val="24"/>
          <w:szCs w:val="24"/>
        </w:rPr>
        <w:t>16</w:t>
      </w:r>
      <w:r w:rsidRPr="006D2578">
        <w:rPr>
          <w:rFonts w:eastAsia="標楷體" w:hint="eastAsia"/>
          <w:sz w:val="24"/>
          <w:szCs w:val="24"/>
        </w:rPr>
        <w:t>點。</w:t>
      </w:r>
    </w:p>
    <w:p w14:paraId="30CFAF18" w14:textId="77777777" w:rsidR="00213836" w:rsidRPr="006D2578" w:rsidRDefault="00213836" w:rsidP="00213836">
      <w:pPr>
        <w:spacing w:line="400" w:lineRule="exact"/>
        <w:ind w:firstLine="480"/>
        <w:rPr>
          <w:rFonts w:eastAsia="標楷體"/>
          <w:sz w:val="24"/>
          <w:szCs w:val="24"/>
        </w:rPr>
      </w:pPr>
      <w:r w:rsidRPr="006D2578">
        <w:rPr>
          <w:rFonts w:eastAsia="標楷體" w:hint="eastAsia"/>
          <w:sz w:val="24"/>
          <w:szCs w:val="24"/>
        </w:rPr>
        <w:t>(</w:t>
      </w:r>
      <w:r w:rsidRPr="006D2578">
        <w:rPr>
          <w:rFonts w:eastAsia="標楷體" w:hint="eastAsia"/>
          <w:sz w:val="24"/>
          <w:szCs w:val="24"/>
        </w:rPr>
        <w:t>三</w:t>
      </w:r>
      <w:r w:rsidRPr="006D2578">
        <w:rPr>
          <w:rFonts w:eastAsia="標楷體" w:hint="eastAsia"/>
          <w:sz w:val="24"/>
          <w:szCs w:val="24"/>
        </w:rPr>
        <w:t>)</w:t>
      </w:r>
      <w:r w:rsidRPr="006D2578">
        <w:rPr>
          <w:rFonts w:eastAsia="標楷體" w:hint="eastAsia"/>
          <w:sz w:val="24"/>
          <w:szCs w:val="24"/>
        </w:rPr>
        <w:t>新聘專任</w:t>
      </w:r>
      <w:r w:rsidRPr="006D2578">
        <w:rPr>
          <w:rFonts w:eastAsia="標楷體" w:hint="eastAsia"/>
          <w:sz w:val="24"/>
          <w:szCs w:val="24"/>
        </w:rPr>
        <w:t>(</w:t>
      </w:r>
      <w:r w:rsidRPr="006D2578">
        <w:rPr>
          <w:rFonts w:eastAsia="標楷體" w:hint="eastAsia"/>
          <w:sz w:val="24"/>
          <w:szCs w:val="24"/>
        </w:rPr>
        <w:t>案</w:t>
      </w:r>
      <w:r w:rsidRPr="006D2578">
        <w:rPr>
          <w:rFonts w:eastAsia="標楷體" w:hint="eastAsia"/>
          <w:sz w:val="24"/>
          <w:szCs w:val="24"/>
        </w:rPr>
        <w:t>)</w:t>
      </w:r>
      <w:r w:rsidRPr="006D2578">
        <w:rPr>
          <w:rFonts w:eastAsia="標楷體" w:hint="eastAsia"/>
          <w:sz w:val="24"/>
          <w:szCs w:val="24"/>
        </w:rPr>
        <w:t>助理教授</w:t>
      </w:r>
      <w:r w:rsidRPr="006D2578">
        <w:rPr>
          <w:rFonts w:eastAsia="標楷體" w:hint="eastAsia"/>
          <w:sz w:val="24"/>
          <w:szCs w:val="24"/>
        </w:rPr>
        <w:t>8</w:t>
      </w:r>
      <w:r w:rsidRPr="006D2578">
        <w:rPr>
          <w:rFonts w:eastAsia="標楷體" w:hint="eastAsia"/>
          <w:sz w:val="24"/>
          <w:szCs w:val="24"/>
        </w:rPr>
        <w:t>點。</w:t>
      </w:r>
    </w:p>
    <w:p w14:paraId="2A7CECD5" w14:textId="094B26FA" w:rsidR="00213836" w:rsidRPr="006D2578" w:rsidRDefault="00213836" w:rsidP="008E69A7">
      <w:pPr>
        <w:spacing w:line="400" w:lineRule="exact"/>
        <w:ind w:left="463" w:hangingChars="193" w:hanging="463"/>
        <w:jc w:val="both"/>
        <w:rPr>
          <w:rFonts w:eastAsia="標楷體"/>
          <w:sz w:val="24"/>
          <w:szCs w:val="24"/>
        </w:rPr>
      </w:pPr>
      <w:r w:rsidRPr="006D2578">
        <w:rPr>
          <w:rFonts w:eastAsia="標楷體" w:hint="eastAsia"/>
          <w:sz w:val="24"/>
          <w:szCs w:val="24"/>
        </w:rPr>
        <w:t>四、</w:t>
      </w:r>
      <w:r w:rsidR="003166BD" w:rsidRPr="006D2578">
        <w:rPr>
          <w:rFonts w:ascii="標楷體" w:eastAsia="標楷體" w:hAnsi="標楷體" w:hint="eastAsia"/>
          <w:kern w:val="2"/>
          <w:sz w:val="24"/>
          <w:szCs w:val="24"/>
        </w:rPr>
        <w:t>關於學術著作之點數，如新聘專任(案)教師個人相關專業領域於近五年內之著作為論文之第一作者或通訊作者，以下列方式計算點數：</w:t>
      </w:r>
    </w:p>
    <w:p w14:paraId="7A792B85" w14:textId="77777777" w:rsidR="003166BD" w:rsidRPr="006D2578" w:rsidRDefault="003166BD" w:rsidP="008E69A7">
      <w:pPr>
        <w:pStyle w:val="a3"/>
        <w:spacing w:line="337" w:lineRule="auto"/>
        <w:ind w:leftChars="256" w:left="1132" w:right="263" w:hangingChars="237" w:hanging="569"/>
        <w:jc w:val="both"/>
        <w:rPr>
          <w:rFonts w:ascii="標楷體" w:eastAsia="標楷體" w:hAnsi="標楷體"/>
          <w:kern w:val="2"/>
          <w:sz w:val="24"/>
          <w:szCs w:val="24"/>
        </w:rPr>
      </w:pPr>
      <w:r w:rsidRPr="006D2578">
        <w:rPr>
          <w:rFonts w:ascii="標楷體" w:eastAsia="標楷體" w:hAnsi="標楷體" w:hint="eastAsia"/>
          <w:kern w:val="2"/>
          <w:sz w:val="24"/>
          <w:szCs w:val="24"/>
        </w:rPr>
        <w:t>(</w:t>
      </w:r>
      <w:proofErr w:type="gramStart"/>
      <w:r w:rsidRPr="006D2578">
        <w:rPr>
          <w:rFonts w:ascii="標楷體" w:eastAsia="標楷體" w:hAnsi="標楷體" w:hint="eastAsia"/>
          <w:kern w:val="2"/>
          <w:sz w:val="24"/>
          <w:szCs w:val="24"/>
        </w:rPr>
        <w:t>一</w:t>
      </w:r>
      <w:proofErr w:type="gramEnd"/>
      <w:r w:rsidRPr="006D2578">
        <w:rPr>
          <w:rFonts w:ascii="標楷體" w:eastAsia="標楷體" w:hAnsi="標楷體" w:hint="eastAsia"/>
          <w:kern w:val="2"/>
          <w:sz w:val="24"/>
          <w:szCs w:val="24"/>
        </w:rPr>
        <w:t>) SSCI、SCI、AHCI 國際學術期刊論文，其Impact Factor為WOS資料庫或CiteScore為Scopus資料庫Subject Category所登錄期刊排名前10%者，每篇4點；排名10%至50%者，每篇3點；排名50%以上者，每篇2點。</w:t>
      </w:r>
    </w:p>
    <w:p w14:paraId="158782CF" w14:textId="77777777" w:rsidR="003166BD" w:rsidRPr="006D2578" w:rsidRDefault="003166BD" w:rsidP="003166BD">
      <w:pPr>
        <w:pStyle w:val="a3"/>
        <w:spacing w:line="337" w:lineRule="auto"/>
        <w:ind w:left="592" w:right="263"/>
        <w:jc w:val="both"/>
        <w:rPr>
          <w:rFonts w:ascii="標楷體" w:eastAsia="標楷體" w:hAnsi="標楷體"/>
          <w:kern w:val="2"/>
          <w:sz w:val="24"/>
          <w:szCs w:val="24"/>
        </w:rPr>
      </w:pPr>
      <w:r w:rsidRPr="006D2578">
        <w:rPr>
          <w:rFonts w:ascii="標楷體" w:eastAsia="標楷體" w:hAnsi="標楷體" w:hint="eastAsia"/>
          <w:kern w:val="2"/>
          <w:sz w:val="24"/>
          <w:szCs w:val="24"/>
        </w:rPr>
        <w:t>(二) TSSCI 或 THCI Core 之學術期刊論文：每篇2點。</w:t>
      </w:r>
    </w:p>
    <w:p w14:paraId="0AB1EB7C" w14:textId="77777777" w:rsidR="003166BD" w:rsidRPr="006D2578" w:rsidRDefault="003166BD" w:rsidP="003166BD">
      <w:pPr>
        <w:pStyle w:val="a3"/>
        <w:spacing w:line="337" w:lineRule="auto"/>
        <w:ind w:left="592" w:right="263"/>
        <w:jc w:val="both"/>
        <w:rPr>
          <w:rFonts w:ascii="標楷體" w:eastAsia="標楷體" w:hAnsi="標楷體"/>
          <w:kern w:val="2"/>
          <w:sz w:val="24"/>
          <w:szCs w:val="24"/>
        </w:rPr>
      </w:pPr>
      <w:r w:rsidRPr="006D2578">
        <w:rPr>
          <w:rFonts w:ascii="標楷體" w:eastAsia="標楷體" w:hAnsi="標楷體" w:hint="eastAsia"/>
          <w:kern w:val="2"/>
          <w:sz w:val="24"/>
          <w:szCs w:val="24"/>
        </w:rPr>
        <w:t>(三)具審查制度之國內外相關學術期刊論文：每篇1點，累計以3點為限。</w:t>
      </w:r>
    </w:p>
    <w:p w14:paraId="66A3B4EF" w14:textId="77777777" w:rsidR="003166BD" w:rsidRPr="006D2578" w:rsidRDefault="003166BD" w:rsidP="003166BD">
      <w:pPr>
        <w:pStyle w:val="a3"/>
        <w:spacing w:line="337" w:lineRule="auto"/>
        <w:ind w:left="592" w:right="263"/>
        <w:jc w:val="both"/>
        <w:rPr>
          <w:rFonts w:ascii="標楷體" w:eastAsia="標楷體" w:hAnsi="標楷體"/>
          <w:kern w:val="2"/>
          <w:sz w:val="24"/>
          <w:szCs w:val="24"/>
        </w:rPr>
      </w:pPr>
      <w:r w:rsidRPr="006D2578">
        <w:rPr>
          <w:rFonts w:ascii="標楷體" w:eastAsia="標楷體" w:hAnsi="標楷體" w:hint="eastAsia"/>
          <w:kern w:val="2"/>
          <w:sz w:val="24"/>
          <w:szCs w:val="24"/>
        </w:rPr>
        <w:t>(四)具審查制度之國際學術研討會論文：每篇0.5點，累計以2點為限。</w:t>
      </w:r>
    </w:p>
    <w:p w14:paraId="31611A34" w14:textId="77777777" w:rsidR="003166BD" w:rsidRPr="006D2578" w:rsidRDefault="003166BD" w:rsidP="003166BD">
      <w:pPr>
        <w:pStyle w:val="a3"/>
        <w:spacing w:line="337" w:lineRule="auto"/>
        <w:ind w:left="592" w:right="263"/>
        <w:jc w:val="both"/>
        <w:rPr>
          <w:rFonts w:ascii="標楷體" w:eastAsia="標楷體" w:hAnsi="標楷體"/>
          <w:kern w:val="2"/>
          <w:sz w:val="24"/>
          <w:szCs w:val="24"/>
        </w:rPr>
      </w:pPr>
      <w:r w:rsidRPr="006D2578">
        <w:rPr>
          <w:rFonts w:ascii="標楷體" w:eastAsia="標楷體" w:hAnsi="標楷體" w:hint="eastAsia"/>
          <w:kern w:val="2"/>
          <w:sz w:val="24"/>
          <w:szCs w:val="24"/>
        </w:rPr>
        <w:t>(五)具審查制度之專書(須為獨立作者)，每本1點，累計以4點為限。</w:t>
      </w:r>
    </w:p>
    <w:p w14:paraId="2A8D9439" w14:textId="77777777" w:rsidR="003166BD" w:rsidRPr="006D2578" w:rsidRDefault="003166BD" w:rsidP="003166BD">
      <w:pPr>
        <w:pStyle w:val="a3"/>
        <w:spacing w:line="337" w:lineRule="auto"/>
        <w:ind w:left="592" w:right="263"/>
        <w:jc w:val="both"/>
        <w:rPr>
          <w:rFonts w:ascii="標楷體" w:eastAsia="標楷體" w:hAnsi="標楷體"/>
          <w:kern w:val="2"/>
          <w:sz w:val="24"/>
          <w:szCs w:val="24"/>
        </w:rPr>
      </w:pPr>
      <w:r w:rsidRPr="006D2578">
        <w:rPr>
          <w:rFonts w:ascii="標楷體" w:eastAsia="標楷體" w:hAnsi="標楷體" w:hint="eastAsia"/>
          <w:kern w:val="2"/>
          <w:sz w:val="24"/>
          <w:szCs w:val="24"/>
        </w:rPr>
        <w:t>(六)擔任國科會一般型計畫主持人，每案1點，累計以6點為限。</w:t>
      </w:r>
    </w:p>
    <w:p w14:paraId="15CF505D" w14:textId="77777777" w:rsidR="003166BD" w:rsidRPr="006D2578" w:rsidRDefault="00213836" w:rsidP="003166BD">
      <w:pPr>
        <w:pStyle w:val="a3"/>
        <w:autoSpaceDE/>
        <w:autoSpaceDN/>
        <w:spacing w:before="154" w:line="336" w:lineRule="auto"/>
        <w:ind w:left="112" w:right="258"/>
        <w:jc w:val="both"/>
        <w:rPr>
          <w:rFonts w:ascii="標楷體" w:eastAsia="標楷體" w:hAnsi="標楷體"/>
          <w:kern w:val="2"/>
          <w:sz w:val="24"/>
          <w:szCs w:val="24"/>
        </w:rPr>
      </w:pPr>
      <w:r w:rsidRPr="006D2578">
        <w:rPr>
          <w:rFonts w:eastAsia="標楷體" w:hint="eastAsia"/>
          <w:sz w:val="24"/>
          <w:szCs w:val="24"/>
        </w:rPr>
        <w:t>五、</w:t>
      </w:r>
      <w:r w:rsidR="003166BD" w:rsidRPr="006D2578">
        <w:rPr>
          <w:rFonts w:ascii="標楷體" w:eastAsia="標楷體" w:hAnsi="標楷體" w:hint="eastAsia"/>
          <w:kern w:val="2"/>
          <w:sz w:val="24"/>
          <w:szCs w:val="24"/>
        </w:rPr>
        <w:t>產學或教學實務成果，計算方式如下：</w:t>
      </w:r>
    </w:p>
    <w:p w14:paraId="4D4AC2D8" w14:textId="77777777" w:rsidR="003166BD" w:rsidRPr="006D2578" w:rsidRDefault="003166BD" w:rsidP="003166BD">
      <w:pPr>
        <w:pStyle w:val="a3"/>
        <w:spacing w:line="337" w:lineRule="auto"/>
        <w:ind w:left="592" w:right="263"/>
        <w:jc w:val="both"/>
        <w:rPr>
          <w:rFonts w:ascii="標楷體" w:eastAsia="標楷體" w:hAnsi="標楷體"/>
          <w:kern w:val="2"/>
          <w:sz w:val="24"/>
          <w:szCs w:val="24"/>
        </w:rPr>
      </w:pPr>
      <w:r w:rsidRPr="006D2578">
        <w:rPr>
          <w:rFonts w:ascii="標楷體" w:eastAsia="標楷體" w:hAnsi="標楷體" w:hint="eastAsia"/>
          <w:kern w:val="2"/>
          <w:sz w:val="24"/>
          <w:szCs w:val="24"/>
        </w:rPr>
        <w:t>(</w:t>
      </w:r>
      <w:proofErr w:type="gramStart"/>
      <w:r w:rsidRPr="006D2578">
        <w:rPr>
          <w:rFonts w:ascii="標楷體" w:eastAsia="標楷體" w:hAnsi="標楷體" w:hint="eastAsia"/>
          <w:kern w:val="2"/>
          <w:sz w:val="24"/>
          <w:szCs w:val="24"/>
        </w:rPr>
        <w:t>一</w:t>
      </w:r>
      <w:proofErr w:type="gramEnd"/>
      <w:r w:rsidRPr="006D2578">
        <w:rPr>
          <w:rFonts w:ascii="標楷體" w:eastAsia="標楷體" w:hAnsi="標楷體" w:hint="eastAsia"/>
          <w:kern w:val="2"/>
          <w:sz w:val="24"/>
          <w:szCs w:val="24"/>
        </w:rPr>
        <w:t>)擔任國科會產學類計畫主持人，每案1點，累計以6點為限。</w:t>
      </w:r>
    </w:p>
    <w:p w14:paraId="4821C81D" w14:textId="77777777" w:rsidR="003166BD" w:rsidRPr="006D2578" w:rsidRDefault="003166BD" w:rsidP="003166BD">
      <w:pPr>
        <w:pStyle w:val="a3"/>
        <w:spacing w:line="337" w:lineRule="auto"/>
        <w:ind w:left="592" w:right="263"/>
        <w:jc w:val="both"/>
        <w:rPr>
          <w:rFonts w:ascii="標楷體" w:eastAsia="標楷體" w:hAnsi="標楷體"/>
          <w:kern w:val="2"/>
          <w:sz w:val="24"/>
          <w:szCs w:val="24"/>
        </w:rPr>
      </w:pPr>
      <w:r w:rsidRPr="006D2578">
        <w:rPr>
          <w:rFonts w:ascii="標楷體" w:eastAsia="標楷體" w:hAnsi="標楷體" w:hint="eastAsia"/>
          <w:kern w:val="2"/>
          <w:sz w:val="24"/>
          <w:szCs w:val="24"/>
        </w:rPr>
        <w:t>(二)擔任產學合作計畫案計畫主持人，金額累計達五十萬元為1點，累計以6點為限。</w:t>
      </w:r>
    </w:p>
    <w:p w14:paraId="5306CCBD" w14:textId="77777777" w:rsidR="003166BD" w:rsidRPr="006D2578" w:rsidRDefault="003166BD" w:rsidP="003166BD">
      <w:pPr>
        <w:pStyle w:val="a3"/>
        <w:spacing w:line="337" w:lineRule="auto"/>
        <w:ind w:left="592" w:right="263"/>
        <w:jc w:val="both"/>
        <w:rPr>
          <w:rFonts w:ascii="標楷體" w:eastAsia="標楷體" w:hAnsi="標楷體"/>
          <w:kern w:val="2"/>
          <w:sz w:val="24"/>
          <w:szCs w:val="24"/>
        </w:rPr>
      </w:pPr>
      <w:r w:rsidRPr="006D2578">
        <w:rPr>
          <w:rFonts w:ascii="標楷體" w:eastAsia="標楷體" w:hAnsi="標楷體" w:hint="eastAsia"/>
          <w:kern w:val="2"/>
          <w:sz w:val="24"/>
          <w:szCs w:val="24"/>
        </w:rPr>
        <w:t>(三)技術移轉，金額累計達二十萬元為1點，累計以6點為限。</w:t>
      </w:r>
    </w:p>
    <w:p w14:paraId="46E93E16" w14:textId="77777777" w:rsidR="003166BD" w:rsidRPr="006D2578" w:rsidRDefault="003166BD" w:rsidP="003166BD">
      <w:pPr>
        <w:pStyle w:val="a3"/>
        <w:spacing w:line="337" w:lineRule="auto"/>
        <w:ind w:left="592" w:right="263"/>
        <w:jc w:val="both"/>
        <w:rPr>
          <w:rFonts w:ascii="標楷體" w:eastAsia="標楷體" w:hAnsi="標楷體"/>
          <w:kern w:val="2"/>
          <w:sz w:val="24"/>
          <w:szCs w:val="24"/>
        </w:rPr>
      </w:pPr>
      <w:r w:rsidRPr="006D2578">
        <w:rPr>
          <w:rFonts w:ascii="標楷體" w:eastAsia="標楷體" w:hAnsi="標楷體" w:hint="eastAsia"/>
          <w:kern w:val="2"/>
          <w:sz w:val="24"/>
          <w:szCs w:val="24"/>
        </w:rPr>
        <w:t>(四)發明專利，每案1點；新型或新式樣(設計)專利，每案0.5點，累計以6點為限。</w:t>
      </w:r>
    </w:p>
    <w:p w14:paraId="289B733D" w14:textId="77777777" w:rsidR="003166BD" w:rsidRPr="006D2578" w:rsidRDefault="003166BD" w:rsidP="003166BD">
      <w:pPr>
        <w:pStyle w:val="a3"/>
        <w:spacing w:line="337" w:lineRule="auto"/>
        <w:ind w:left="592" w:right="263"/>
        <w:jc w:val="both"/>
        <w:rPr>
          <w:rFonts w:ascii="標楷體" w:eastAsia="標楷體" w:hAnsi="標楷體"/>
          <w:kern w:val="2"/>
          <w:sz w:val="24"/>
          <w:szCs w:val="24"/>
        </w:rPr>
      </w:pPr>
      <w:r w:rsidRPr="006D2578">
        <w:rPr>
          <w:rFonts w:ascii="標楷體" w:eastAsia="標楷體" w:hAnsi="標楷體" w:hint="eastAsia"/>
          <w:kern w:val="2"/>
          <w:sz w:val="24"/>
          <w:szCs w:val="24"/>
        </w:rPr>
        <w:lastRenderedPageBreak/>
        <w:t>(五)獲教育部教學實踐研究計畫或通過</w:t>
      </w:r>
      <w:proofErr w:type="gramStart"/>
      <w:r w:rsidRPr="006D2578">
        <w:rPr>
          <w:rFonts w:ascii="標楷體" w:eastAsia="標楷體" w:hAnsi="標楷體" w:hint="eastAsia"/>
          <w:kern w:val="2"/>
          <w:sz w:val="24"/>
          <w:szCs w:val="24"/>
        </w:rPr>
        <w:t>磨課師</w:t>
      </w:r>
      <w:proofErr w:type="gramEnd"/>
      <w:r w:rsidRPr="006D2578">
        <w:rPr>
          <w:rFonts w:ascii="標楷體" w:eastAsia="標楷體" w:hAnsi="標楷體" w:hint="eastAsia"/>
          <w:kern w:val="2"/>
          <w:sz w:val="24"/>
          <w:szCs w:val="24"/>
        </w:rPr>
        <w:t>課程認證，每件1點；獲得績優計畫者，再加計0.5點，累計以6點為限。</w:t>
      </w:r>
    </w:p>
    <w:p w14:paraId="177BB4E2" w14:textId="7DE03215" w:rsidR="003166BD" w:rsidRPr="006D2578" w:rsidRDefault="003166BD" w:rsidP="003166BD">
      <w:pPr>
        <w:pStyle w:val="a3"/>
        <w:spacing w:line="337" w:lineRule="auto"/>
        <w:ind w:left="592" w:right="263"/>
        <w:jc w:val="both"/>
        <w:rPr>
          <w:rFonts w:ascii="標楷體" w:eastAsia="標楷體" w:hAnsi="標楷體"/>
          <w:kern w:val="2"/>
          <w:sz w:val="24"/>
          <w:szCs w:val="24"/>
        </w:rPr>
      </w:pPr>
      <w:r w:rsidRPr="006D2578">
        <w:rPr>
          <w:rFonts w:ascii="標楷體" w:eastAsia="標楷體" w:hAnsi="標楷體" w:hint="eastAsia"/>
          <w:kern w:val="2"/>
          <w:sz w:val="24"/>
          <w:szCs w:val="24"/>
        </w:rPr>
        <w:t>前項第一款與第二款不得重複認列。</w:t>
      </w:r>
    </w:p>
    <w:p w14:paraId="066B8347" w14:textId="77777777" w:rsidR="003166BD" w:rsidRPr="006D2578" w:rsidRDefault="003166BD" w:rsidP="003166BD">
      <w:pPr>
        <w:pStyle w:val="a3"/>
        <w:numPr>
          <w:ilvl w:val="0"/>
          <w:numId w:val="18"/>
        </w:numPr>
        <w:autoSpaceDE/>
        <w:autoSpaceDN/>
        <w:spacing w:before="154" w:line="336" w:lineRule="auto"/>
        <w:ind w:right="258"/>
        <w:jc w:val="both"/>
        <w:rPr>
          <w:rFonts w:ascii="標楷體" w:eastAsia="標楷體" w:hAnsi="標楷體"/>
          <w:kern w:val="2"/>
          <w:sz w:val="24"/>
          <w:szCs w:val="24"/>
        </w:rPr>
      </w:pPr>
      <w:r w:rsidRPr="006D2578">
        <w:rPr>
          <w:rFonts w:ascii="標楷體" w:eastAsia="標楷體" w:hAnsi="標楷體" w:hint="eastAsia"/>
          <w:kern w:val="2"/>
          <w:sz w:val="24"/>
          <w:szCs w:val="24"/>
        </w:rPr>
        <w:t>創作成就計算方式如下：</w:t>
      </w:r>
    </w:p>
    <w:p w14:paraId="6597E221" w14:textId="77777777" w:rsidR="003166BD" w:rsidRPr="006D2578" w:rsidRDefault="003166BD" w:rsidP="003166BD">
      <w:pPr>
        <w:pStyle w:val="a3"/>
        <w:spacing w:line="337" w:lineRule="auto"/>
        <w:ind w:left="592" w:right="263"/>
        <w:jc w:val="both"/>
        <w:rPr>
          <w:rFonts w:ascii="標楷體" w:eastAsia="標楷體" w:hAnsi="標楷體"/>
          <w:kern w:val="2"/>
          <w:sz w:val="24"/>
          <w:szCs w:val="24"/>
        </w:rPr>
      </w:pPr>
      <w:r w:rsidRPr="006D2578">
        <w:rPr>
          <w:rFonts w:ascii="標楷體" w:eastAsia="標楷體" w:hAnsi="標楷體" w:hint="eastAsia"/>
          <w:kern w:val="2"/>
          <w:sz w:val="24"/>
          <w:szCs w:val="24"/>
        </w:rPr>
        <w:t>(</w:t>
      </w:r>
      <w:proofErr w:type="gramStart"/>
      <w:r w:rsidRPr="006D2578">
        <w:rPr>
          <w:rFonts w:ascii="標楷體" w:eastAsia="標楷體" w:hAnsi="標楷體" w:hint="eastAsia"/>
          <w:kern w:val="2"/>
          <w:sz w:val="24"/>
          <w:szCs w:val="24"/>
        </w:rPr>
        <w:t>一</w:t>
      </w:r>
      <w:proofErr w:type="gramEnd"/>
      <w:r w:rsidRPr="006D2578">
        <w:rPr>
          <w:rFonts w:ascii="標楷體" w:eastAsia="標楷體" w:hAnsi="標楷體" w:hint="eastAsia"/>
          <w:kern w:val="2"/>
          <w:sz w:val="24"/>
          <w:szCs w:val="24"/>
        </w:rPr>
        <w:t>)獲國際競賽獎項第1名計3點；第2名計2點；第3名計1點，累計以6點為限。</w:t>
      </w:r>
    </w:p>
    <w:p w14:paraId="0ECAF3B1" w14:textId="77777777" w:rsidR="003166BD" w:rsidRPr="006D2578" w:rsidRDefault="003166BD" w:rsidP="003166BD">
      <w:pPr>
        <w:pStyle w:val="a3"/>
        <w:spacing w:line="337" w:lineRule="auto"/>
        <w:ind w:left="592" w:right="263"/>
        <w:jc w:val="both"/>
        <w:rPr>
          <w:rFonts w:ascii="標楷體" w:eastAsia="標楷體" w:hAnsi="標楷體"/>
          <w:kern w:val="2"/>
          <w:sz w:val="24"/>
          <w:szCs w:val="24"/>
        </w:rPr>
      </w:pPr>
      <w:r w:rsidRPr="006D2578">
        <w:rPr>
          <w:rFonts w:ascii="標楷體" w:eastAsia="標楷體" w:hAnsi="標楷體" w:hint="eastAsia"/>
          <w:kern w:val="2"/>
          <w:sz w:val="24"/>
          <w:szCs w:val="24"/>
        </w:rPr>
        <w:t>(二)獲全國性競賽獎項第1名計2點；第2名計1點；第3名計0.5點，累計以6點為限。</w:t>
      </w:r>
    </w:p>
    <w:p w14:paraId="1AF38FC4" w14:textId="77777777" w:rsidR="003166BD" w:rsidRPr="006D2578" w:rsidRDefault="003166BD" w:rsidP="003166BD">
      <w:pPr>
        <w:pStyle w:val="a3"/>
        <w:spacing w:line="337" w:lineRule="auto"/>
        <w:ind w:left="592" w:right="263"/>
        <w:jc w:val="both"/>
        <w:rPr>
          <w:rFonts w:ascii="標楷體" w:eastAsia="標楷體" w:hAnsi="標楷體"/>
          <w:kern w:val="2"/>
          <w:sz w:val="24"/>
          <w:szCs w:val="24"/>
        </w:rPr>
      </w:pPr>
      <w:r w:rsidRPr="006D2578">
        <w:rPr>
          <w:rFonts w:ascii="標楷體" w:eastAsia="標楷體" w:hAnsi="標楷體" w:hint="eastAsia"/>
          <w:kern w:val="2"/>
          <w:sz w:val="24"/>
          <w:szCs w:val="24"/>
        </w:rPr>
        <w:t>(三)獲邀國際專業展覽參展，每次1點，累計以6點為限。</w:t>
      </w:r>
    </w:p>
    <w:p w14:paraId="1CEE56F4" w14:textId="0CDF0A1A" w:rsidR="003166BD" w:rsidRPr="006D2578" w:rsidRDefault="003166BD" w:rsidP="003166BD">
      <w:pPr>
        <w:pStyle w:val="a3"/>
        <w:spacing w:line="337" w:lineRule="auto"/>
        <w:ind w:left="592" w:right="263"/>
        <w:jc w:val="both"/>
        <w:rPr>
          <w:rFonts w:eastAsia="標楷體"/>
          <w:sz w:val="24"/>
          <w:szCs w:val="24"/>
        </w:rPr>
      </w:pPr>
      <w:r w:rsidRPr="006D2578">
        <w:rPr>
          <w:rFonts w:ascii="標楷體" w:eastAsia="標楷體" w:hAnsi="標楷體" w:hint="eastAsia"/>
          <w:kern w:val="2"/>
          <w:sz w:val="24"/>
          <w:szCs w:val="24"/>
        </w:rPr>
        <w:t>(四)個人創作公開展出，每次1點；聯展方式者，每件0.5點，累計以6點為限。</w:t>
      </w:r>
    </w:p>
    <w:p w14:paraId="5733DA83" w14:textId="34C08523" w:rsidR="00213836" w:rsidRPr="006D2578" w:rsidRDefault="003166BD" w:rsidP="003166BD">
      <w:pPr>
        <w:spacing w:line="400" w:lineRule="exact"/>
        <w:rPr>
          <w:rFonts w:eastAsia="標楷體"/>
          <w:sz w:val="24"/>
          <w:szCs w:val="24"/>
        </w:rPr>
      </w:pPr>
      <w:r w:rsidRPr="006D2578">
        <w:rPr>
          <w:rFonts w:eastAsia="標楷體" w:hint="eastAsia"/>
          <w:sz w:val="24"/>
          <w:szCs w:val="24"/>
        </w:rPr>
        <w:t>七、</w:t>
      </w:r>
      <w:r w:rsidRPr="006D2578">
        <w:rPr>
          <w:rFonts w:ascii="標楷體" w:eastAsia="標楷體" w:hAnsi="標楷體" w:hint="eastAsia"/>
          <w:kern w:val="2"/>
          <w:sz w:val="24"/>
          <w:szCs w:val="24"/>
        </w:rPr>
        <w:t>為達</w:t>
      </w:r>
      <w:r w:rsidRPr="006D2578">
        <w:rPr>
          <w:rFonts w:ascii="Times New Roman" w:eastAsia="標楷體" w:hAnsi="Times New Roman" w:cs="Times New Roman" w:hint="eastAsia"/>
          <w:spacing w:val="6"/>
          <w:sz w:val="24"/>
          <w:szCs w:val="24"/>
        </w:rPr>
        <w:t>本學位學程師資來源多元化，</w:t>
      </w:r>
      <w:r w:rsidRPr="006D2578">
        <w:rPr>
          <w:rFonts w:ascii="標楷體" w:eastAsia="標楷體" w:hAnsi="標楷體" w:hint="eastAsia"/>
          <w:kern w:val="2"/>
          <w:sz w:val="24"/>
          <w:szCs w:val="24"/>
        </w:rPr>
        <w:t>聘任</w:t>
      </w:r>
      <w:r w:rsidRPr="006D2578">
        <w:rPr>
          <w:rFonts w:ascii="Times New Roman" w:eastAsia="標楷體" w:hAnsi="Times New Roman" w:cs="Times New Roman" w:hint="eastAsia"/>
          <w:spacing w:val="6"/>
          <w:sz w:val="24"/>
          <w:szCs w:val="24"/>
        </w:rPr>
        <w:t>應依下列原則辦理：</w:t>
      </w:r>
    </w:p>
    <w:p w14:paraId="7B52B212" w14:textId="794F8524" w:rsidR="00213836" w:rsidRPr="006D2578" w:rsidRDefault="00213836" w:rsidP="00213836">
      <w:pPr>
        <w:spacing w:line="400" w:lineRule="exact"/>
        <w:ind w:leftChars="200" w:left="920" w:hangingChars="200" w:hanging="480"/>
        <w:jc w:val="both"/>
        <w:rPr>
          <w:rFonts w:ascii="標楷體" w:eastAsia="標楷體" w:hAnsi="標楷體"/>
          <w:sz w:val="24"/>
          <w:szCs w:val="24"/>
        </w:rPr>
      </w:pPr>
      <w:r w:rsidRPr="006D2578">
        <w:rPr>
          <w:rFonts w:ascii="標楷體" w:eastAsia="標楷體" w:hAnsi="標楷體" w:hint="eastAsia"/>
          <w:sz w:val="24"/>
          <w:szCs w:val="24"/>
        </w:rPr>
        <w:t>(</w:t>
      </w:r>
      <w:proofErr w:type="gramStart"/>
      <w:r w:rsidRPr="006D2578">
        <w:rPr>
          <w:rFonts w:ascii="標楷體" w:eastAsia="標楷體" w:hAnsi="標楷體" w:hint="eastAsia"/>
          <w:sz w:val="24"/>
          <w:szCs w:val="24"/>
        </w:rPr>
        <w:t>一</w:t>
      </w:r>
      <w:proofErr w:type="gramEnd"/>
      <w:r w:rsidRPr="006D2578">
        <w:rPr>
          <w:rFonts w:ascii="標楷體" w:eastAsia="標楷體" w:hAnsi="標楷體" w:hint="eastAsia"/>
          <w:sz w:val="24"/>
          <w:szCs w:val="24"/>
        </w:rPr>
        <w:t>)</w:t>
      </w:r>
      <w:r w:rsidR="00AC57B4" w:rsidRPr="006D2578">
        <w:rPr>
          <w:rFonts w:ascii="Times New Roman" w:eastAsia="標楷體" w:hAnsi="Times New Roman" w:cs="Times New Roman" w:hint="eastAsia"/>
          <w:spacing w:val="6"/>
          <w:sz w:val="24"/>
          <w:szCs w:val="24"/>
        </w:rPr>
        <w:t>相同來源總人數以本學位</w:t>
      </w:r>
      <w:proofErr w:type="gramStart"/>
      <w:r w:rsidR="00AC57B4" w:rsidRPr="006D2578">
        <w:rPr>
          <w:rFonts w:ascii="Times New Roman" w:eastAsia="標楷體" w:hAnsi="Times New Roman" w:cs="Times New Roman" w:hint="eastAsia"/>
          <w:spacing w:val="6"/>
          <w:sz w:val="24"/>
          <w:szCs w:val="24"/>
        </w:rPr>
        <w:t>學程總人</w:t>
      </w:r>
      <w:proofErr w:type="gramEnd"/>
      <w:r w:rsidR="00AC57B4" w:rsidRPr="006D2578">
        <w:rPr>
          <w:rFonts w:ascii="Times New Roman" w:eastAsia="標楷體" w:hAnsi="Times New Roman" w:cs="Times New Roman" w:hint="eastAsia"/>
          <w:spacing w:val="6"/>
          <w:sz w:val="24"/>
          <w:szCs w:val="24"/>
        </w:rPr>
        <w:t>數百分之二十五為限，</w:t>
      </w:r>
      <w:r w:rsidR="00AC57B4" w:rsidRPr="006D2578">
        <w:rPr>
          <w:rFonts w:ascii="標楷體" w:eastAsia="標楷體" w:hAnsi="標楷體"/>
          <w:kern w:val="2"/>
          <w:sz w:val="24"/>
          <w:szCs w:val="24"/>
        </w:rPr>
        <w:t>超過前</w:t>
      </w:r>
      <w:r w:rsidR="00AC57B4" w:rsidRPr="006D2578">
        <w:rPr>
          <w:rFonts w:ascii="標楷體" w:eastAsia="標楷體" w:hAnsi="標楷體" w:hint="eastAsia"/>
          <w:kern w:val="2"/>
          <w:sz w:val="24"/>
          <w:szCs w:val="24"/>
        </w:rPr>
        <w:t>項</w:t>
      </w:r>
      <w:r w:rsidR="00AC57B4" w:rsidRPr="006D2578">
        <w:rPr>
          <w:rFonts w:ascii="標楷體" w:eastAsia="標楷體" w:hAnsi="標楷體"/>
          <w:kern w:val="2"/>
          <w:sz w:val="24"/>
          <w:szCs w:val="24"/>
        </w:rPr>
        <w:t>規定總人數百分之二十五者，其</w:t>
      </w:r>
      <w:r w:rsidR="00AC57B4" w:rsidRPr="006D2578">
        <w:rPr>
          <w:rFonts w:ascii="標楷體" w:eastAsia="標楷體" w:hAnsi="標楷體" w:hint="eastAsia"/>
          <w:kern w:val="2"/>
          <w:sz w:val="24"/>
          <w:szCs w:val="24"/>
        </w:rPr>
        <w:t>新聘教師</w:t>
      </w:r>
      <w:r w:rsidR="00AC57B4" w:rsidRPr="006D2578">
        <w:rPr>
          <w:rFonts w:ascii="標楷體" w:eastAsia="標楷體" w:hAnsi="標楷體"/>
          <w:kern w:val="2"/>
          <w:sz w:val="24"/>
          <w:szCs w:val="24"/>
        </w:rPr>
        <w:t>點數應以第三點規定之二倍計算</w:t>
      </w:r>
      <w:r w:rsidR="00AC57B4" w:rsidRPr="006D2578">
        <w:rPr>
          <w:rFonts w:ascii="Times New Roman" w:eastAsia="標楷體" w:hAnsi="Times New Roman" w:cs="Times New Roman" w:hint="eastAsia"/>
          <w:spacing w:val="6"/>
          <w:sz w:val="24"/>
          <w:szCs w:val="24"/>
        </w:rPr>
        <w:t>。</w:t>
      </w:r>
    </w:p>
    <w:p w14:paraId="2E865E9E" w14:textId="77777777" w:rsidR="00213836" w:rsidRPr="006D2578" w:rsidRDefault="00213836" w:rsidP="00213836">
      <w:pPr>
        <w:spacing w:line="400" w:lineRule="exact"/>
        <w:ind w:leftChars="200" w:left="920" w:hangingChars="200" w:hanging="480"/>
        <w:jc w:val="both"/>
        <w:rPr>
          <w:rFonts w:eastAsia="標楷體"/>
          <w:sz w:val="24"/>
          <w:szCs w:val="24"/>
        </w:rPr>
      </w:pPr>
      <w:r w:rsidRPr="006D2578">
        <w:rPr>
          <w:rFonts w:ascii="標楷體" w:eastAsia="標楷體" w:hAnsi="標楷體" w:hint="eastAsia"/>
          <w:sz w:val="24"/>
          <w:szCs w:val="24"/>
        </w:rPr>
        <w:t>(二)前款之相同來源定義，係指應聘者最高學歷(博士)與本學位學程現有教師最高學歷出自同一學校且同一系所，或其應徵時所任職之非本校工作機構與本學位學程現有師資過去五年內曾任職的工作機構相同</w:t>
      </w:r>
      <w:proofErr w:type="gramStart"/>
      <w:r w:rsidRPr="006D2578">
        <w:rPr>
          <w:rFonts w:ascii="標楷體" w:eastAsia="標楷體" w:hAnsi="標楷體" w:hint="eastAsia"/>
          <w:sz w:val="24"/>
          <w:szCs w:val="24"/>
        </w:rPr>
        <w:t>者均屬之</w:t>
      </w:r>
      <w:proofErr w:type="gramEnd"/>
      <w:r w:rsidRPr="006D2578">
        <w:rPr>
          <w:rFonts w:ascii="標楷體" w:eastAsia="標楷體" w:hAnsi="標楷體" w:hint="eastAsia"/>
          <w:sz w:val="24"/>
          <w:szCs w:val="24"/>
        </w:rPr>
        <w:t>。</w:t>
      </w:r>
    </w:p>
    <w:p w14:paraId="73E89376" w14:textId="7103977D" w:rsidR="00213836" w:rsidRPr="006D2578" w:rsidRDefault="00AC57B4" w:rsidP="008E69A7">
      <w:pPr>
        <w:spacing w:line="400" w:lineRule="exact"/>
        <w:ind w:left="480" w:hangingChars="200" w:hanging="480"/>
        <w:jc w:val="both"/>
        <w:rPr>
          <w:rFonts w:ascii="標楷體" w:eastAsia="標楷體" w:hAnsi="標楷體"/>
          <w:kern w:val="2"/>
          <w:sz w:val="24"/>
          <w:szCs w:val="24"/>
        </w:rPr>
      </w:pPr>
      <w:r w:rsidRPr="006D2578">
        <w:rPr>
          <w:rFonts w:eastAsia="標楷體" w:hint="eastAsia"/>
          <w:sz w:val="24"/>
          <w:szCs w:val="24"/>
        </w:rPr>
        <w:t>八</w:t>
      </w:r>
      <w:r w:rsidR="00213836" w:rsidRPr="006D2578">
        <w:rPr>
          <w:rFonts w:eastAsia="標楷體" w:hint="eastAsia"/>
          <w:sz w:val="24"/>
          <w:szCs w:val="24"/>
        </w:rPr>
        <w:t>、</w:t>
      </w:r>
      <w:r w:rsidRPr="006D2578">
        <w:rPr>
          <w:rFonts w:ascii="標楷體" w:eastAsia="標楷體" w:hAnsi="標楷體" w:hint="eastAsia"/>
          <w:kern w:val="2"/>
          <w:sz w:val="24"/>
          <w:szCs w:val="24"/>
        </w:rPr>
        <w:t>本學位學程應聘專任(案)教師與現職師資相同來源總數逾前點第一項所訂之比例，或成果點數</w:t>
      </w:r>
      <w:proofErr w:type="gramStart"/>
      <w:r w:rsidRPr="006D2578">
        <w:rPr>
          <w:rFonts w:ascii="標楷體" w:eastAsia="標楷體" w:hAnsi="標楷體" w:hint="eastAsia"/>
          <w:kern w:val="2"/>
          <w:sz w:val="24"/>
          <w:szCs w:val="24"/>
        </w:rPr>
        <w:t>未達第三點</w:t>
      </w:r>
      <w:proofErr w:type="gramEnd"/>
      <w:r w:rsidRPr="006D2578">
        <w:rPr>
          <w:rFonts w:ascii="標楷體" w:eastAsia="標楷體" w:hAnsi="標楷體" w:hint="eastAsia"/>
          <w:kern w:val="2"/>
          <w:sz w:val="24"/>
          <w:szCs w:val="24"/>
        </w:rPr>
        <w:t>資格者，如經系教評會初審審議</w:t>
      </w:r>
      <w:r w:rsidRPr="006D2578">
        <w:rPr>
          <w:rFonts w:ascii="Times New Roman" w:eastAsia="標楷體" w:hAnsi="Times New Roman" w:cs="Times New Roman" w:hint="eastAsia"/>
          <w:spacing w:val="6"/>
          <w:sz w:val="24"/>
          <w:szCs w:val="24"/>
        </w:rPr>
        <w:t>具顯著卓越學術或專業表現，或具深厚發展潛力</w:t>
      </w:r>
      <w:r w:rsidRPr="006D2578">
        <w:rPr>
          <w:rFonts w:ascii="標楷體" w:eastAsia="標楷體" w:hAnsi="標楷體" w:hint="eastAsia"/>
          <w:kern w:val="2"/>
          <w:sz w:val="24"/>
          <w:szCs w:val="24"/>
        </w:rPr>
        <w:t>優秀之擬聘人選，應由本學位學程之院級單位提經本校教師徵聘審議小組審查通過後，經院教評會複審，提請校教評會決審之。</w:t>
      </w:r>
    </w:p>
    <w:p w14:paraId="31D786CE" w14:textId="0EEF3D68" w:rsidR="00AC57B4" w:rsidRPr="006D2578" w:rsidRDefault="00AC57B4" w:rsidP="00213836">
      <w:pPr>
        <w:spacing w:line="400" w:lineRule="exact"/>
        <w:ind w:left="480" w:hangingChars="200" w:hanging="480"/>
        <w:rPr>
          <w:rFonts w:eastAsia="標楷體"/>
          <w:sz w:val="24"/>
          <w:szCs w:val="24"/>
        </w:rPr>
      </w:pPr>
      <w:r w:rsidRPr="006D2578">
        <w:rPr>
          <w:rFonts w:ascii="標楷體" w:eastAsia="標楷體" w:hAnsi="標楷體" w:hint="eastAsia"/>
          <w:kern w:val="2"/>
          <w:sz w:val="24"/>
          <w:szCs w:val="24"/>
        </w:rPr>
        <w:t xml:space="preserve">    前項</w:t>
      </w:r>
      <w:proofErr w:type="gramStart"/>
      <w:r w:rsidRPr="006D2578">
        <w:rPr>
          <w:rFonts w:ascii="標楷體" w:eastAsia="標楷體" w:hAnsi="標楷體" w:hint="eastAsia"/>
          <w:kern w:val="2"/>
          <w:sz w:val="24"/>
          <w:szCs w:val="24"/>
        </w:rPr>
        <w:t>擬聘經徵聘</w:t>
      </w:r>
      <w:proofErr w:type="gramEnd"/>
      <w:r w:rsidRPr="006D2578">
        <w:rPr>
          <w:rFonts w:ascii="標楷體" w:eastAsia="標楷體" w:hAnsi="標楷體" w:hint="eastAsia"/>
          <w:kern w:val="2"/>
          <w:sz w:val="24"/>
          <w:szCs w:val="24"/>
        </w:rPr>
        <w:t>審議小組審查未通過者，不予聘任。</w:t>
      </w:r>
    </w:p>
    <w:p w14:paraId="3C6DFB52" w14:textId="0FD8B6C9" w:rsidR="00213836" w:rsidRPr="006D2578" w:rsidRDefault="00AC57B4" w:rsidP="00213836">
      <w:pPr>
        <w:spacing w:line="400" w:lineRule="exact"/>
        <w:rPr>
          <w:rFonts w:eastAsia="標楷體"/>
          <w:sz w:val="24"/>
          <w:szCs w:val="24"/>
        </w:rPr>
      </w:pPr>
      <w:r w:rsidRPr="006D2578">
        <w:rPr>
          <w:rFonts w:eastAsia="標楷體" w:hint="eastAsia"/>
          <w:sz w:val="24"/>
          <w:szCs w:val="24"/>
        </w:rPr>
        <w:t>九</w:t>
      </w:r>
      <w:r w:rsidR="00213836" w:rsidRPr="006D2578">
        <w:rPr>
          <w:rFonts w:eastAsia="標楷體" w:hint="eastAsia"/>
          <w:sz w:val="24"/>
          <w:szCs w:val="24"/>
        </w:rPr>
        <w:t>、本要點經院教評會議通過，陳請校長核定後施行；修正時亦同。</w:t>
      </w:r>
    </w:p>
    <w:p w14:paraId="17D13FC9" w14:textId="03E1BC3F" w:rsidR="00D65464" w:rsidRDefault="00D65464">
      <w:pPr>
        <w:rPr>
          <w:rFonts w:eastAsiaTheme="minorEastAsia"/>
        </w:rPr>
      </w:pPr>
      <w:r>
        <w:rPr>
          <w:rFonts w:eastAsiaTheme="minorEastAsia"/>
        </w:rPr>
        <w:br w:type="page"/>
      </w:r>
    </w:p>
    <w:tbl>
      <w:tblPr>
        <w:tblStyle w:val="aa"/>
        <w:tblW w:w="990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94"/>
        <w:gridCol w:w="3686"/>
        <w:gridCol w:w="1842"/>
        <w:gridCol w:w="1560"/>
        <w:gridCol w:w="2120"/>
      </w:tblGrid>
      <w:tr w:rsidR="00D65464" w:rsidRPr="00303B3C" w14:paraId="3191AF02" w14:textId="77777777" w:rsidTr="0009140A">
        <w:trPr>
          <w:trHeight w:val="1247"/>
          <w:jc w:val="center"/>
        </w:trPr>
        <w:tc>
          <w:tcPr>
            <w:tcW w:w="9902" w:type="dxa"/>
            <w:gridSpan w:val="5"/>
            <w:tcBorders>
              <w:top w:val="single" w:sz="12" w:space="0" w:color="auto"/>
              <w:bottom w:val="single" w:sz="12" w:space="0" w:color="auto"/>
            </w:tcBorders>
            <w:vAlign w:val="center"/>
          </w:tcPr>
          <w:p w14:paraId="7AA7998C" w14:textId="77777777" w:rsidR="00D65464" w:rsidRPr="00303B3C" w:rsidRDefault="00D65464" w:rsidP="0009140A">
            <w:pPr>
              <w:ind w:right="-20"/>
              <w:jc w:val="center"/>
              <w:rPr>
                <w:rFonts w:ascii="標楷體" w:eastAsia="標楷體" w:hAnsi="標楷體" w:cs="Times New Roman"/>
                <w:sz w:val="44"/>
                <w:szCs w:val="28"/>
              </w:rPr>
            </w:pPr>
            <w:r w:rsidRPr="00303B3C">
              <w:rPr>
                <w:rFonts w:ascii="標楷體" w:eastAsia="標楷體" w:hAnsi="標楷體" w:cs="Times New Roman" w:hint="eastAsia"/>
                <w:sz w:val="44"/>
                <w:szCs w:val="28"/>
              </w:rPr>
              <w:lastRenderedPageBreak/>
              <w:t>國立高雄科技大學</w:t>
            </w:r>
          </w:p>
          <w:p w14:paraId="0ABA8BCB" w14:textId="77777777" w:rsidR="00D65464" w:rsidRPr="00303B3C" w:rsidRDefault="00D65464" w:rsidP="0009140A">
            <w:pPr>
              <w:ind w:right="-20"/>
              <w:jc w:val="center"/>
              <w:rPr>
                <w:rFonts w:ascii="標楷體" w:eastAsia="標楷體" w:hAnsi="標楷體" w:cs="Times New Roman"/>
                <w:sz w:val="28"/>
                <w:szCs w:val="28"/>
              </w:rPr>
            </w:pPr>
            <w:r w:rsidRPr="00303B3C">
              <w:rPr>
                <w:rFonts w:ascii="標楷體" w:eastAsia="標楷體" w:hAnsi="標楷體" w:cs="Times New Roman" w:hint="eastAsia"/>
                <w:sz w:val="44"/>
                <w:szCs w:val="28"/>
              </w:rPr>
              <w:t>高瞻科技不分系學士學位學程應聘教師成果核算表</w:t>
            </w:r>
          </w:p>
        </w:tc>
      </w:tr>
      <w:tr w:rsidR="00D65464" w:rsidRPr="00303B3C" w14:paraId="09630823" w14:textId="77777777" w:rsidTr="0009140A">
        <w:trPr>
          <w:trHeight w:val="567"/>
          <w:jc w:val="center"/>
        </w:trPr>
        <w:tc>
          <w:tcPr>
            <w:tcW w:w="4380" w:type="dxa"/>
            <w:gridSpan w:val="2"/>
            <w:tcBorders>
              <w:top w:val="single" w:sz="12" w:space="0" w:color="auto"/>
              <w:bottom w:val="single" w:sz="12" w:space="0" w:color="auto"/>
              <w:right w:val="single" w:sz="12" w:space="0" w:color="auto"/>
            </w:tcBorders>
            <w:vAlign w:val="center"/>
          </w:tcPr>
          <w:p w14:paraId="3CF3A569" w14:textId="77777777" w:rsidR="00D65464" w:rsidRPr="00303B3C" w:rsidRDefault="00D65464" w:rsidP="0009140A">
            <w:pPr>
              <w:ind w:right="-20"/>
              <w:jc w:val="both"/>
              <w:rPr>
                <w:rFonts w:ascii="標楷體" w:eastAsia="標楷體" w:hAnsi="標楷體" w:cs="Times New Roman"/>
                <w:sz w:val="28"/>
                <w:szCs w:val="28"/>
              </w:rPr>
            </w:pPr>
            <w:r w:rsidRPr="00303B3C">
              <w:rPr>
                <w:rFonts w:ascii="標楷體" w:eastAsia="標楷體" w:hAnsi="標楷體" w:cs="Times New Roman" w:hint="eastAsia"/>
                <w:sz w:val="28"/>
                <w:szCs w:val="28"/>
              </w:rPr>
              <w:t>應聘教師姓名：</w:t>
            </w:r>
          </w:p>
        </w:tc>
        <w:tc>
          <w:tcPr>
            <w:tcW w:w="5522" w:type="dxa"/>
            <w:gridSpan w:val="3"/>
            <w:tcBorders>
              <w:top w:val="single" w:sz="12" w:space="0" w:color="auto"/>
              <w:left w:val="single" w:sz="12" w:space="0" w:color="auto"/>
              <w:bottom w:val="single" w:sz="12" w:space="0" w:color="auto"/>
            </w:tcBorders>
            <w:vAlign w:val="center"/>
          </w:tcPr>
          <w:p w14:paraId="6A1D8422" w14:textId="77777777" w:rsidR="00D65464" w:rsidRPr="00303B3C" w:rsidRDefault="00D65464" w:rsidP="0009140A">
            <w:pPr>
              <w:ind w:right="-20"/>
              <w:jc w:val="both"/>
              <w:rPr>
                <w:rFonts w:ascii="標楷體" w:eastAsia="標楷體" w:hAnsi="標楷體" w:cs="Times New Roman"/>
                <w:sz w:val="28"/>
                <w:szCs w:val="28"/>
              </w:rPr>
            </w:pPr>
            <w:r w:rsidRPr="00303B3C">
              <w:rPr>
                <w:rFonts w:ascii="標楷體" w:eastAsia="標楷體" w:hAnsi="標楷體" w:cs="Times New Roman" w:hint="eastAsia"/>
                <w:sz w:val="28"/>
                <w:szCs w:val="28"/>
              </w:rPr>
              <w:t>應聘等級：助理教授</w:t>
            </w:r>
          </w:p>
        </w:tc>
      </w:tr>
      <w:tr w:rsidR="00D65464" w:rsidRPr="00303B3C" w14:paraId="0E95D6D2" w14:textId="77777777" w:rsidTr="0009140A">
        <w:trPr>
          <w:trHeight w:val="340"/>
          <w:jc w:val="center"/>
        </w:trPr>
        <w:tc>
          <w:tcPr>
            <w:tcW w:w="9902" w:type="dxa"/>
            <w:gridSpan w:val="5"/>
            <w:tcBorders>
              <w:top w:val="single" w:sz="4" w:space="0" w:color="auto"/>
            </w:tcBorders>
            <w:shd w:val="clear" w:color="auto" w:fill="B6DDE8" w:themeFill="accent5" w:themeFillTint="66"/>
            <w:vAlign w:val="center"/>
          </w:tcPr>
          <w:p w14:paraId="373BDCE4" w14:textId="77777777" w:rsidR="00D65464" w:rsidRPr="00303B3C" w:rsidRDefault="00D65464" w:rsidP="0009140A">
            <w:pPr>
              <w:ind w:right="-20"/>
              <w:jc w:val="both"/>
              <w:rPr>
                <w:rFonts w:ascii="標楷體" w:eastAsia="標楷體" w:hAnsi="標楷體" w:cs="Times New Roman"/>
                <w:szCs w:val="24"/>
              </w:rPr>
            </w:pPr>
            <w:r w:rsidRPr="00303B3C">
              <w:rPr>
                <w:rFonts w:ascii="標楷體" w:eastAsia="標楷體" w:hAnsi="標楷體" w:cs="Times New Roman" w:hint="eastAsia"/>
                <w:szCs w:val="24"/>
              </w:rPr>
              <w:t>（一）學術著作（</w:t>
            </w:r>
            <w:r w:rsidRPr="00303B3C">
              <w:rPr>
                <w:rFonts w:ascii="標楷體" w:eastAsia="標楷體" w:hAnsi="標楷體" w:cs="Times New Roman"/>
                <w:szCs w:val="24"/>
              </w:rPr>
              <w:t>近5年內</w:t>
            </w:r>
            <w:r w:rsidRPr="00303B3C">
              <w:rPr>
                <w:rFonts w:ascii="標楷體" w:eastAsia="標楷體" w:hAnsi="標楷體" w:cs="Times New Roman" w:hint="eastAsia"/>
                <w:szCs w:val="24"/>
              </w:rPr>
              <w:t>）</w:t>
            </w:r>
          </w:p>
        </w:tc>
      </w:tr>
      <w:tr w:rsidR="00D65464" w:rsidRPr="00303B3C" w14:paraId="59E283A8" w14:textId="77777777" w:rsidTr="0009140A">
        <w:trPr>
          <w:jc w:val="center"/>
        </w:trPr>
        <w:tc>
          <w:tcPr>
            <w:tcW w:w="694" w:type="dxa"/>
            <w:vAlign w:val="center"/>
          </w:tcPr>
          <w:p w14:paraId="255EEE6A" w14:textId="77777777" w:rsidR="00D65464" w:rsidRPr="00303B3C" w:rsidRDefault="00D65464" w:rsidP="0009140A">
            <w:pPr>
              <w:ind w:right="-20"/>
              <w:jc w:val="center"/>
              <w:rPr>
                <w:rFonts w:ascii="標楷體" w:eastAsia="標楷體" w:hAnsi="標楷體" w:cs="Times New Roman"/>
                <w:szCs w:val="24"/>
              </w:rPr>
            </w:pPr>
            <w:r w:rsidRPr="00303B3C">
              <w:rPr>
                <w:rFonts w:ascii="標楷體" w:eastAsia="標楷體" w:hAnsi="標楷體" w:cs="Times New Roman"/>
                <w:szCs w:val="24"/>
              </w:rPr>
              <w:t>編號</w:t>
            </w:r>
          </w:p>
        </w:tc>
        <w:tc>
          <w:tcPr>
            <w:tcW w:w="3686" w:type="dxa"/>
            <w:vAlign w:val="center"/>
          </w:tcPr>
          <w:p w14:paraId="45ED0DDB" w14:textId="77777777" w:rsidR="00D65464" w:rsidRPr="00303B3C" w:rsidRDefault="00D65464" w:rsidP="0009140A">
            <w:pPr>
              <w:ind w:right="-20"/>
              <w:jc w:val="center"/>
              <w:rPr>
                <w:rFonts w:ascii="標楷體" w:eastAsia="標楷體" w:hAnsi="標楷體" w:cs="Times New Roman"/>
                <w:szCs w:val="24"/>
              </w:rPr>
            </w:pPr>
            <w:r w:rsidRPr="00303B3C">
              <w:rPr>
                <w:rFonts w:ascii="標楷體" w:eastAsia="標楷體" w:hAnsi="標楷體" w:cs="Times New Roman"/>
                <w:szCs w:val="24"/>
              </w:rPr>
              <w:t>類別</w:t>
            </w:r>
          </w:p>
        </w:tc>
        <w:tc>
          <w:tcPr>
            <w:tcW w:w="3402" w:type="dxa"/>
            <w:gridSpan w:val="2"/>
            <w:vAlign w:val="center"/>
          </w:tcPr>
          <w:p w14:paraId="323970FD" w14:textId="77777777" w:rsidR="00D65464" w:rsidRPr="00303B3C" w:rsidRDefault="00D65464" w:rsidP="0009140A">
            <w:pPr>
              <w:ind w:right="-20"/>
              <w:jc w:val="center"/>
              <w:rPr>
                <w:rFonts w:ascii="標楷體" w:eastAsia="標楷體" w:hAnsi="標楷體" w:cs="Times New Roman"/>
                <w:szCs w:val="24"/>
              </w:rPr>
            </w:pPr>
            <w:r w:rsidRPr="00303B3C">
              <w:rPr>
                <w:rFonts w:ascii="標楷體" w:eastAsia="標楷體" w:hAnsi="標楷體" w:cs="Times New Roman"/>
                <w:szCs w:val="24"/>
              </w:rPr>
              <w:t>名稱</w:t>
            </w:r>
          </w:p>
          <w:p w14:paraId="60B05900" w14:textId="77777777" w:rsidR="00D65464" w:rsidRPr="00303B3C" w:rsidRDefault="00D65464" w:rsidP="0009140A">
            <w:pPr>
              <w:ind w:right="-20"/>
              <w:jc w:val="both"/>
              <w:rPr>
                <w:rFonts w:ascii="標楷體" w:eastAsia="標楷體" w:hAnsi="標楷體" w:cs="Times New Roman"/>
                <w:sz w:val="20"/>
                <w:szCs w:val="24"/>
              </w:rPr>
            </w:pPr>
            <w:r w:rsidRPr="00303B3C">
              <w:rPr>
                <w:rFonts w:ascii="標楷體" w:eastAsia="標楷體" w:hAnsi="標楷體" w:cs="Times New Roman" w:hint="eastAsia"/>
                <w:sz w:val="20"/>
                <w:szCs w:val="24"/>
              </w:rPr>
              <w:t>(</w:t>
            </w:r>
            <w:r w:rsidRPr="00303B3C">
              <w:rPr>
                <w:rFonts w:ascii="標楷體" w:eastAsia="標楷體" w:hAnsi="標楷體" w:cs="Times New Roman"/>
                <w:sz w:val="20"/>
                <w:szCs w:val="24"/>
              </w:rPr>
              <w:t>姓名、著作名稱、期刊名稱、</w:t>
            </w:r>
            <w:proofErr w:type="gramStart"/>
            <w:r w:rsidRPr="00303B3C">
              <w:rPr>
                <w:rFonts w:ascii="標楷體" w:eastAsia="標楷體" w:hAnsi="標楷體" w:cs="Times New Roman"/>
                <w:sz w:val="20"/>
                <w:szCs w:val="24"/>
              </w:rPr>
              <w:t>卷數</w:t>
            </w:r>
            <w:proofErr w:type="gramEnd"/>
            <w:r w:rsidRPr="00303B3C">
              <w:rPr>
                <w:rFonts w:ascii="標楷體" w:eastAsia="標楷體" w:hAnsi="標楷體" w:cs="Times New Roman"/>
                <w:sz w:val="20"/>
                <w:szCs w:val="24"/>
              </w:rPr>
              <w:t>、頁數、發表年份</w:t>
            </w:r>
            <w:r w:rsidRPr="00303B3C">
              <w:rPr>
                <w:rFonts w:ascii="標楷體" w:eastAsia="標楷體" w:hAnsi="標楷體" w:cs="Times New Roman" w:hint="eastAsia"/>
                <w:sz w:val="20"/>
                <w:szCs w:val="24"/>
              </w:rPr>
              <w:t>(SCIE/SSCI, Impact Factor; Scopus CiteScore Rank, 領域別) ，並以</w:t>
            </w:r>
            <w:proofErr w:type="gramStart"/>
            <w:r w:rsidRPr="00303B3C">
              <w:rPr>
                <w:rFonts w:ascii="標楷體" w:eastAsia="標楷體" w:hAnsi="標楷體" w:cs="Times New Roman" w:hint="eastAsia"/>
                <w:sz w:val="20"/>
                <w:szCs w:val="24"/>
              </w:rPr>
              <w:t>＊</w:t>
            </w:r>
            <w:proofErr w:type="gramEnd"/>
            <w:r w:rsidRPr="00303B3C">
              <w:rPr>
                <w:rFonts w:ascii="標楷體" w:eastAsia="標楷體" w:hAnsi="標楷體" w:cs="Times New Roman" w:hint="eastAsia"/>
                <w:sz w:val="20"/>
                <w:szCs w:val="24"/>
              </w:rPr>
              <w:t>註記該篇所有之通訊作者，</w:t>
            </w:r>
            <w:proofErr w:type="gramStart"/>
            <w:r w:rsidRPr="00303B3C">
              <w:rPr>
                <w:rFonts w:ascii="標楷體" w:eastAsia="標楷體" w:hAnsi="標楷體" w:cs="Times New Roman" w:hint="eastAsia"/>
                <w:sz w:val="20"/>
                <w:szCs w:val="24"/>
              </w:rPr>
              <w:t>檢附每</w:t>
            </w:r>
            <w:proofErr w:type="gramEnd"/>
            <w:r w:rsidRPr="00303B3C">
              <w:rPr>
                <w:rFonts w:ascii="標楷體" w:eastAsia="標楷體" w:hAnsi="標楷體" w:cs="Times New Roman" w:hint="eastAsia"/>
                <w:sz w:val="20"/>
                <w:szCs w:val="24"/>
              </w:rPr>
              <w:t>篇論文首頁與以Scopus 資料庫為主之證明文件；計畫名稱)</w:t>
            </w:r>
          </w:p>
        </w:tc>
        <w:tc>
          <w:tcPr>
            <w:tcW w:w="2120" w:type="dxa"/>
            <w:vAlign w:val="center"/>
          </w:tcPr>
          <w:p w14:paraId="68532C97" w14:textId="77777777" w:rsidR="00D65464" w:rsidRPr="00303B3C" w:rsidRDefault="00D65464" w:rsidP="0009140A">
            <w:pPr>
              <w:ind w:right="-20"/>
              <w:jc w:val="center"/>
              <w:rPr>
                <w:rFonts w:ascii="標楷體" w:eastAsia="標楷體" w:hAnsi="標楷體" w:cs="Times New Roman"/>
                <w:szCs w:val="24"/>
              </w:rPr>
            </w:pPr>
            <w:r w:rsidRPr="00303B3C">
              <w:rPr>
                <w:rFonts w:ascii="標楷體" w:eastAsia="標楷體" w:hAnsi="標楷體" w:cs="Times New Roman" w:hint="eastAsia"/>
                <w:szCs w:val="28"/>
              </w:rPr>
              <w:t>應聘教師自評點數</w:t>
            </w:r>
          </w:p>
        </w:tc>
      </w:tr>
      <w:tr w:rsidR="00D65464" w:rsidRPr="00303B3C" w14:paraId="118C5027" w14:textId="77777777" w:rsidTr="0009140A">
        <w:trPr>
          <w:trHeight w:val="1020"/>
          <w:jc w:val="center"/>
        </w:trPr>
        <w:tc>
          <w:tcPr>
            <w:tcW w:w="694" w:type="dxa"/>
            <w:vAlign w:val="center"/>
          </w:tcPr>
          <w:p w14:paraId="61E1A5F6" w14:textId="77777777" w:rsidR="00D65464" w:rsidRPr="00303B3C" w:rsidRDefault="00D65464" w:rsidP="0009140A">
            <w:pPr>
              <w:ind w:right="-20"/>
              <w:jc w:val="center"/>
              <w:rPr>
                <w:rFonts w:ascii="標楷體" w:eastAsia="標楷體" w:hAnsi="標楷體" w:cs="Times New Roman"/>
                <w:szCs w:val="24"/>
              </w:rPr>
            </w:pPr>
            <w:r w:rsidRPr="00303B3C">
              <w:rPr>
                <w:rFonts w:ascii="標楷體" w:eastAsia="標楷體" w:hAnsi="標楷體" w:cs="Times New Roman"/>
                <w:szCs w:val="24"/>
              </w:rPr>
              <w:t>1</w:t>
            </w:r>
          </w:p>
        </w:tc>
        <w:tc>
          <w:tcPr>
            <w:tcW w:w="3686" w:type="dxa"/>
            <w:vAlign w:val="center"/>
          </w:tcPr>
          <w:p w14:paraId="28A8B7B8" w14:textId="77777777" w:rsidR="00D65464" w:rsidRPr="00303B3C" w:rsidRDefault="00D65464" w:rsidP="0009140A">
            <w:pPr>
              <w:ind w:right="-20"/>
              <w:jc w:val="both"/>
              <w:rPr>
                <w:rFonts w:ascii="標楷體" w:eastAsia="標楷體" w:hAnsi="標楷體" w:cs="Times New Roman"/>
                <w:szCs w:val="24"/>
              </w:rPr>
            </w:pPr>
            <w:r w:rsidRPr="00303B3C">
              <w:rPr>
                <w:rFonts w:ascii="標楷體" w:eastAsia="標楷體" w:hAnsi="標楷體" w:cs="Times New Roman" w:hint="eastAsia"/>
                <w:szCs w:val="24"/>
              </w:rPr>
              <w:t>□</w:t>
            </w:r>
            <w:r w:rsidRPr="00303B3C">
              <w:rPr>
                <w:rFonts w:ascii="標楷體" w:eastAsia="標楷體" w:hAnsi="標楷體" w:cs="Times New Roman" w:hint="eastAsia"/>
                <w:szCs w:val="28"/>
              </w:rPr>
              <w:t>SSCI/</w:t>
            </w:r>
            <w:r w:rsidRPr="00303B3C">
              <w:rPr>
                <w:rFonts w:ascii="標楷體" w:eastAsia="標楷體" w:hAnsi="標楷體" w:cs="Times New Roman"/>
                <w:szCs w:val="28"/>
              </w:rPr>
              <w:t>SCI/AHCI</w:t>
            </w:r>
            <w:r w:rsidRPr="00303B3C">
              <w:rPr>
                <w:rFonts w:ascii="標楷體" w:eastAsia="標楷體" w:hAnsi="標楷體" w:cs="Times New Roman" w:hint="eastAsia"/>
                <w:szCs w:val="28"/>
              </w:rPr>
              <w:t xml:space="preserve"> 國際學術期刊論文(請勾選R</w:t>
            </w:r>
            <w:r w:rsidRPr="00303B3C">
              <w:rPr>
                <w:rFonts w:ascii="標楷體" w:eastAsia="標楷體" w:hAnsi="標楷體" w:cs="Times New Roman"/>
                <w:szCs w:val="28"/>
              </w:rPr>
              <w:t>anking</w:t>
            </w:r>
            <w:r w:rsidRPr="00303B3C">
              <w:rPr>
                <w:rFonts w:ascii="標楷體" w:eastAsia="標楷體" w:hAnsi="標楷體" w:cs="Times New Roman" w:hint="eastAsia"/>
                <w:szCs w:val="28"/>
              </w:rPr>
              <w:t>)</w:t>
            </w:r>
          </w:p>
          <w:p w14:paraId="6B9CD027" w14:textId="77777777" w:rsidR="00D65464" w:rsidRPr="00303B3C" w:rsidRDefault="00D65464" w:rsidP="0009140A">
            <w:pPr>
              <w:ind w:right="-20"/>
              <w:jc w:val="both"/>
              <w:rPr>
                <w:rFonts w:ascii="標楷體" w:eastAsia="標楷體" w:hAnsi="標楷體" w:cs="Times New Roman"/>
                <w:szCs w:val="24"/>
              </w:rPr>
            </w:pPr>
            <w:r w:rsidRPr="00303B3C">
              <w:rPr>
                <w:rFonts w:ascii="標楷體" w:eastAsia="標楷體" w:hAnsi="標楷體" w:cs="Times New Roman" w:hint="eastAsia"/>
                <w:szCs w:val="24"/>
              </w:rPr>
              <w:t>□</w:t>
            </w:r>
            <w:r w:rsidRPr="00303B3C">
              <w:rPr>
                <w:rFonts w:ascii="標楷體" w:eastAsia="標楷體" w:hAnsi="標楷體" w:cs="Times New Roman" w:hint="eastAsia"/>
                <w:szCs w:val="28"/>
              </w:rPr>
              <w:t>TSSCI或THCI Co</w:t>
            </w:r>
            <w:r w:rsidRPr="00303B3C">
              <w:rPr>
                <w:rFonts w:ascii="標楷體" w:eastAsia="標楷體" w:hAnsi="標楷體" w:cs="Times New Roman"/>
                <w:szCs w:val="28"/>
              </w:rPr>
              <w:t>re</w:t>
            </w:r>
            <w:r w:rsidRPr="00303B3C">
              <w:rPr>
                <w:rFonts w:ascii="標楷體" w:eastAsia="標楷體" w:hAnsi="標楷體" w:cs="Times New Roman" w:hint="eastAsia"/>
                <w:szCs w:val="28"/>
              </w:rPr>
              <w:t>之學術期刊論文(每篇2點)</w:t>
            </w:r>
          </w:p>
          <w:p w14:paraId="79EA5EDA" w14:textId="77777777" w:rsidR="00D65464" w:rsidRPr="00303B3C" w:rsidRDefault="00D65464" w:rsidP="0009140A">
            <w:pPr>
              <w:ind w:right="-20"/>
              <w:jc w:val="both"/>
              <w:rPr>
                <w:rFonts w:ascii="標楷體" w:eastAsia="標楷體" w:hAnsi="標楷體" w:cs="Times New Roman"/>
                <w:szCs w:val="24"/>
              </w:rPr>
            </w:pPr>
            <w:r w:rsidRPr="00303B3C">
              <w:rPr>
                <w:rFonts w:ascii="標楷體" w:eastAsia="標楷體" w:hAnsi="標楷體" w:cs="Times New Roman" w:hint="eastAsia"/>
                <w:szCs w:val="24"/>
              </w:rPr>
              <w:t>□具審查制度之國內外相關學術期刊論文(每篇1點，累計3點為限)</w:t>
            </w:r>
          </w:p>
          <w:p w14:paraId="2F45C69C" w14:textId="77777777" w:rsidR="00D65464" w:rsidRPr="00303B3C" w:rsidRDefault="00D65464" w:rsidP="0009140A">
            <w:pPr>
              <w:ind w:right="-20"/>
              <w:jc w:val="both"/>
              <w:rPr>
                <w:rFonts w:ascii="標楷體" w:eastAsia="標楷體" w:hAnsi="標楷體" w:cs="Times New Roman"/>
                <w:szCs w:val="24"/>
              </w:rPr>
            </w:pPr>
            <w:r w:rsidRPr="00303B3C">
              <w:rPr>
                <w:rFonts w:ascii="標楷體" w:eastAsia="標楷體" w:hAnsi="標楷體" w:cs="Times New Roman" w:hint="eastAsia"/>
                <w:szCs w:val="24"/>
              </w:rPr>
              <w:t>□具審查制度之國際學術研討會論文(每篇0.5點，累計2點為限)</w:t>
            </w:r>
          </w:p>
          <w:p w14:paraId="22E11A6D" w14:textId="77777777" w:rsidR="00D65464" w:rsidRPr="00303B3C" w:rsidRDefault="00D65464" w:rsidP="0009140A">
            <w:pPr>
              <w:ind w:right="-20"/>
              <w:jc w:val="both"/>
              <w:rPr>
                <w:rFonts w:ascii="標楷體" w:eastAsia="標楷體" w:hAnsi="標楷體" w:cs="Times New Roman"/>
                <w:szCs w:val="24"/>
              </w:rPr>
            </w:pPr>
            <w:r w:rsidRPr="00303B3C">
              <w:rPr>
                <w:rFonts w:ascii="標楷體" w:eastAsia="標楷體" w:hAnsi="標楷體" w:cs="Times New Roman" w:hint="eastAsia"/>
                <w:szCs w:val="24"/>
              </w:rPr>
              <w:t>□具審查制度之專書(為獨立作者)(每本1點，累計4點為限)</w:t>
            </w:r>
          </w:p>
          <w:p w14:paraId="30BF9394" w14:textId="77777777" w:rsidR="00D65464" w:rsidRPr="00303B3C" w:rsidRDefault="00D65464" w:rsidP="0009140A">
            <w:pPr>
              <w:ind w:right="-20"/>
              <w:jc w:val="both"/>
              <w:rPr>
                <w:rFonts w:ascii="標楷體" w:eastAsia="標楷體" w:hAnsi="標楷體" w:cs="Times New Roman"/>
                <w:szCs w:val="24"/>
              </w:rPr>
            </w:pPr>
            <w:r w:rsidRPr="00303B3C">
              <w:rPr>
                <w:rFonts w:ascii="標楷體" w:eastAsia="標楷體" w:hAnsi="標楷體" w:cs="Times New Roman" w:hint="eastAsia"/>
                <w:szCs w:val="24"/>
              </w:rPr>
              <w:t>□擔任國科會一般型計畫主持人(每案1點，累計6點為限)</w:t>
            </w:r>
          </w:p>
        </w:tc>
        <w:tc>
          <w:tcPr>
            <w:tcW w:w="3402" w:type="dxa"/>
            <w:gridSpan w:val="2"/>
          </w:tcPr>
          <w:p w14:paraId="408D4F49" w14:textId="77777777" w:rsidR="00D65464" w:rsidRPr="00303B3C" w:rsidRDefault="00D65464" w:rsidP="0009140A">
            <w:pPr>
              <w:ind w:right="-20"/>
              <w:jc w:val="both"/>
              <w:rPr>
                <w:rFonts w:ascii="標楷體" w:eastAsia="標楷體" w:hAnsi="標楷體" w:cs="Times New Roman"/>
                <w:szCs w:val="24"/>
              </w:rPr>
            </w:pPr>
            <w:r w:rsidRPr="00303B3C">
              <w:rPr>
                <w:rFonts w:ascii="標楷體" w:eastAsia="標楷體" w:hAnsi="標楷體" w:cs="Times New Roman" w:hint="eastAsia"/>
                <w:szCs w:val="24"/>
              </w:rPr>
              <w:t>□</w:t>
            </w:r>
            <w:r w:rsidRPr="00303B3C">
              <w:rPr>
                <w:rFonts w:ascii="標楷體" w:eastAsia="標楷體" w:hAnsi="標楷體" w:cs="Times New Roman"/>
                <w:szCs w:val="24"/>
              </w:rPr>
              <w:t>R</w:t>
            </w:r>
            <w:proofErr w:type="gramStart"/>
            <w:r w:rsidRPr="00303B3C">
              <w:rPr>
                <w:rFonts w:ascii="標楷體" w:eastAsia="標楷體" w:hAnsi="標楷體" w:cs="新細明體" w:hint="eastAsia"/>
                <w:szCs w:val="24"/>
              </w:rPr>
              <w:t>≦</w:t>
            </w:r>
            <w:proofErr w:type="gramEnd"/>
            <w:r w:rsidRPr="00303B3C">
              <w:rPr>
                <w:rFonts w:ascii="標楷體" w:eastAsia="標楷體" w:hAnsi="標楷體" w:cs="Times New Roman"/>
                <w:szCs w:val="24"/>
              </w:rPr>
              <w:t xml:space="preserve">10% </w:t>
            </w:r>
            <w:r w:rsidRPr="00303B3C">
              <w:rPr>
                <w:rFonts w:ascii="標楷體" w:eastAsia="標楷體" w:hAnsi="標楷體" w:cs="Times New Roman" w:hint="eastAsia"/>
                <w:szCs w:val="24"/>
              </w:rPr>
              <w:t>(每篇4點)</w:t>
            </w:r>
          </w:p>
          <w:p w14:paraId="0827780B" w14:textId="77777777" w:rsidR="00D65464" w:rsidRPr="00303B3C" w:rsidRDefault="00D65464" w:rsidP="0009140A">
            <w:pPr>
              <w:ind w:right="-20"/>
              <w:jc w:val="both"/>
              <w:rPr>
                <w:rFonts w:ascii="標楷體" w:eastAsia="標楷體" w:hAnsi="標楷體" w:cs="Times New Roman"/>
                <w:szCs w:val="24"/>
              </w:rPr>
            </w:pPr>
            <w:r w:rsidRPr="00303B3C">
              <w:rPr>
                <w:rFonts w:ascii="標楷體" w:eastAsia="標楷體" w:hAnsi="標楷體" w:cs="Times New Roman" w:hint="eastAsia"/>
                <w:szCs w:val="24"/>
              </w:rPr>
              <w:t>□</w:t>
            </w:r>
            <w:r w:rsidRPr="00303B3C">
              <w:rPr>
                <w:rFonts w:ascii="標楷體" w:eastAsia="標楷體" w:hAnsi="標楷體" w:cs="Times New Roman"/>
                <w:szCs w:val="24"/>
              </w:rPr>
              <w:t>10%&lt; R</w:t>
            </w:r>
            <w:proofErr w:type="gramStart"/>
            <w:r w:rsidRPr="00303B3C">
              <w:rPr>
                <w:rFonts w:ascii="標楷體" w:eastAsia="標楷體" w:hAnsi="標楷體" w:cs="新細明體" w:hint="eastAsia"/>
                <w:szCs w:val="24"/>
              </w:rPr>
              <w:t>≦</w:t>
            </w:r>
            <w:proofErr w:type="gramEnd"/>
            <w:r w:rsidRPr="00303B3C">
              <w:rPr>
                <w:rFonts w:ascii="標楷體" w:eastAsia="標楷體" w:hAnsi="標楷體" w:cs="Times New Roman"/>
                <w:szCs w:val="24"/>
              </w:rPr>
              <w:t xml:space="preserve"> 50% </w:t>
            </w:r>
            <w:r w:rsidRPr="00303B3C">
              <w:rPr>
                <w:rFonts w:ascii="標楷體" w:eastAsia="標楷體" w:hAnsi="標楷體" w:cs="Times New Roman" w:hint="eastAsia"/>
                <w:szCs w:val="24"/>
              </w:rPr>
              <w:t>(每篇3點)</w:t>
            </w:r>
          </w:p>
          <w:p w14:paraId="6D34ED46" w14:textId="77777777" w:rsidR="00D65464" w:rsidRPr="00303B3C" w:rsidRDefault="00D65464" w:rsidP="0009140A">
            <w:pPr>
              <w:ind w:right="-20"/>
              <w:jc w:val="both"/>
              <w:rPr>
                <w:rFonts w:ascii="標楷體" w:eastAsia="標楷體" w:hAnsi="標楷體" w:cs="Times New Roman"/>
                <w:szCs w:val="24"/>
              </w:rPr>
            </w:pPr>
            <w:r w:rsidRPr="00303B3C">
              <w:rPr>
                <w:rFonts w:ascii="標楷體" w:eastAsia="標楷體" w:hAnsi="標楷體" w:cs="Times New Roman" w:hint="eastAsia"/>
                <w:szCs w:val="24"/>
              </w:rPr>
              <w:t>□</w:t>
            </w:r>
            <w:r w:rsidRPr="00303B3C">
              <w:rPr>
                <w:rFonts w:ascii="標楷體" w:eastAsia="標楷體" w:hAnsi="標楷體" w:cs="Times New Roman"/>
                <w:szCs w:val="24"/>
              </w:rPr>
              <w:t>50%&lt; R</w:t>
            </w:r>
            <w:r w:rsidRPr="00303B3C">
              <w:rPr>
                <w:rFonts w:ascii="標楷體" w:eastAsia="標楷體" w:hAnsi="標楷體" w:cs="Times New Roman" w:hint="eastAsia"/>
                <w:szCs w:val="24"/>
              </w:rPr>
              <w:t>(每篇2點)</w:t>
            </w:r>
          </w:p>
        </w:tc>
        <w:tc>
          <w:tcPr>
            <w:tcW w:w="2120" w:type="dxa"/>
            <w:vAlign w:val="center"/>
          </w:tcPr>
          <w:p w14:paraId="227F87E0" w14:textId="77777777" w:rsidR="00D65464" w:rsidRPr="00303B3C" w:rsidRDefault="00D65464" w:rsidP="0009140A">
            <w:pPr>
              <w:ind w:right="-20"/>
              <w:jc w:val="center"/>
              <w:rPr>
                <w:rFonts w:ascii="標楷體" w:eastAsia="標楷體" w:hAnsi="標楷體" w:cs="Times New Roman"/>
                <w:szCs w:val="24"/>
              </w:rPr>
            </w:pPr>
          </w:p>
        </w:tc>
      </w:tr>
      <w:tr w:rsidR="00D65464" w:rsidRPr="00303B3C" w14:paraId="08B86B84" w14:textId="77777777" w:rsidTr="0009140A">
        <w:trPr>
          <w:trHeight w:val="1020"/>
          <w:jc w:val="center"/>
        </w:trPr>
        <w:tc>
          <w:tcPr>
            <w:tcW w:w="694" w:type="dxa"/>
            <w:vAlign w:val="center"/>
          </w:tcPr>
          <w:p w14:paraId="4EEBAF59" w14:textId="77777777" w:rsidR="00D65464" w:rsidRPr="00303B3C" w:rsidRDefault="00D65464" w:rsidP="0009140A">
            <w:pPr>
              <w:ind w:right="-20"/>
              <w:jc w:val="center"/>
              <w:rPr>
                <w:rFonts w:ascii="標楷體" w:eastAsia="標楷體" w:hAnsi="標楷體" w:cs="Times New Roman"/>
                <w:szCs w:val="24"/>
              </w:rPr>
            </w:pPr>
            <w:r w:rsidRPr="00303B3C">
              <w:rPr>
                <w:rFonts w:ascii="標楷體" w:eastAsia="標楷體" w:hAnsi="標楷體" w:cs="Times New Roman"/>
                <w:szCs w:val="24"/>
              </w:rPr>
              <w:t>2</w:t>
            </w:r>
          </w:p>
        </w:tc>
        <w:tc>
          <w:tcPr>
            <w:tcW w:w="3686" w:type="dxa"/>
            <w:vAlign w:val="center"/>
          </w:tcPr>
          <w:p w14:paraId="42B2D89A" w14:textId="77777777" w:rsidR="00D65464" w:rsidRPr="00303B3C" w:rsidRDefault="00D65464" w:rsidP="0009140A">
            <w:pPr>
              <w:ind w:right="-20"/>
              <w:jc w:val="both"/>
              <w:rPr>
                <w:rFonts w:ascii="標楷體" w:eastAsia="標楷體" w:hAnsi="標楷體" w:cs="Times New Roman"/>
                <w:szCs w:val="24"/>
              </w:rPr>
            </w:pPr>
            <w:r w:rsidRPr="00303B3C">
              <w:rPr>
                <w:rFonts w:ascii="標楷體" w:eastAsia="標楷體" w:hAnsi="標楷體" w:cs="Times New Roman" w:hint="eastAsia"/>
                <w:szCs w:val="24"/>
              </w:rPr>
              <w:t>□</w:t>
            </w:r>
            <w:r w:rsidRPr="00303B3C">
              <w:rPr>
                <w:rFonts w:ascii="標楷體" w:eastAsia="標楷體" w:hAnsi="標楷體" w:cs="Times New Roman" w:hint="eastAsia"/>
                <w:szCs w:val="28"/>
              </w:rPr>
              <w:t>SSCI/</w:t>
            </w:r>
            <w:r w:rsidRPr="00303B3C">
              <w:rPr>
                <w:rFonts w:ascii="標楷體" w:eastAsia="標楷體" w:hAnsi="標楷體" w:cs="Times New Roman"/>
                <w:szCs w:val="28"/>
              </w:rPr>
              <w:t>SCI/AHCI</w:t>
            </w:r>
            <w:r w:rsidRPr="00303B3C">
              <w:rPr>
                <w:rFonts w:ascii="標楷體" w:eastAsia="標楷體" w:hAnsi="標楷體" w:cs="Times New Roman" w:hint="eastAsia"/>
                <w:szCs w:val="28"/>
              </w:rPr>
              <w:t xml:space="preserve"> 國際學術期刊論文(每篇2點)</w:t>
            </w:r>
          </w:p>
          <w:p w14:paraId="622C5BAB" w14:textId="77777777" w:rsidR="00D65464" w:rsidRPr="00303B3C" w:rsidRDefault="00D65464" w:rsidP="0009140A">
            <w:pPr>
              <w:ind w:right="-20"/>
              <w:jc w:val="both"/>
              <w:rPr>
                <w:rFonts w:ascii="標楷體" w:eastAsia="標楷體" w:hAnsi="標楷體" w:cs="Times New Roman"/>
                <w:szCs w:val="24"/>
              </w:rPr>
            </w:pPr>
            <w:r w:rsidRPr="00303B3C">
              <w:rPr>
                <w:rFonts w:ascii="標楷體" w:eastAsia="標楷體" w:hAnsi="標楷體" w:cs="Times New Roman" w:hint="eastAsia"/>
                <w:szCs w:val="24"/>
              </w:rPr>
              <w:t>□</w:t>
            </w:r>
            <w:r w:rsidRPr="00303B3C">
              <w:rPr>
                <w:rFonts w:ascii="標楷體" w:eastAsia="標楷體" w:hAnsi="標楷體" w:cs="Times New Roman" w:hint="eastAsia"/>
                <w:szCs w:val="28"/>
              </w:rPr>
              <w:t>TSSCI或THCI Co</w:t>
            </w:r>
            <w:r w:rsidRPr="00303B3C">
              <w:rPr>
                <w:rFonts w:ascii="標楷體" w:eastAsia="標楷體" w:hAnsi="標楷體" w:cs="Times New Roman"/>
                <w:szCs w:val="28"/>
              </w:rPr>
              <w:t>re</w:t>
            </w:r>
            <w:r w:rsidRPr="00303B3C">
              <w:rPr>
                <w:rFonts w:ascii="標楷體" w:eastAsia="標楷體" w:hAnsi="標楷體" w:cs="Times New Roman" w:hint="eastAsia"/>
                <w:szCs w:val="28"/>
              </w:rPr>
              <w:t>之學術期刊論文(每篇2點)</w:t>
            </w:r>
          </w:p>
          <w:p w14:paraId="5AC59326" w14:textId="77777777" w:rsidR="00D65464" w:rsidRPr="00303B3C" w:rsidRDefault="00D65464" w:rsidP="0009140A">
            <w:pPr>
              <w:ind w:right="-20"/>
              <w:jc w:val="both"/>
              <w:rPr>
                <w:rFonts w:ascii="標楷體" w:eastAsia="標楷體" w:hAnsi="標楷體" w:cs="Times New Roman"/>
                <w:szCs w:val="24"/>
              </w:rPr>
            </w:pPr>
            <w:r w:rsidRPr="00303B3C">
              <w:rPr>
                <w:rFonts w:ascii="標楷體" w:eastAsia="標楷體" w:hAnsi="標楷體" w:cs="Times New Roman" w:hint="eastAsia"/>
                <w:szCs w:val="24"/>
              </w:rPr>
              <w:t>□具審查制度之國內外相關學術期刊論文(每篇1點，累計3點為限)</w:t>
            </w:r>
          </w:p>
          <w:p w14:paraId="68AB0573" w14:textId="77777777" w:rsidR="00D65464" w:rsidRPr="00303B3C" w:rsidRDefault="00D65464" w:rsidP="0009140A">
            <w:pPr>
              <w:ind w:right="-20"/>
              <w:jc w:val="both"/>
              <w:rPr>
                <w:rFonts w:ascii="標楷體" w:eastAsia="標楷體" w:hAnsi="標楷體" w:cs="Times New Roman"/>
                <w:szCs w:val="24"/>
              </w:rPr>
            </w:pPr>
            <w:r w:rsidRPr="00303B3C">
              <w:rPr>
                <w:rFonts w:ascii="標楷體" w:eastAsia="標楷體" w:hAnsi="標楷體" w:cs="Times New Roman" w:hint="eastAsia"/>
                <w:szCs w:val="24"/>
              </w:rPr>
              <w:t>□具審查制度之國際學術研討會論文(每篇0.5點，累計2點為限)</w:t>
            </w:r>
          </w:p>
          <w:p w14:paraId="03FCF528" w14:textId="77777777" w:rsidR="00D65464" w:rsidRPr="00303B3C" w:rsidRDefault="00D65464" w:rsidP="0009140A">
            <w:pPr>
              <w:ind w:right="-20"/>
              <w:jc w:val="both"/>
              <w:rPr>
                <w:rFonts w:ascii="標楷體" w:eastAsia="標楷體" w:hAnsi="標楷體" w:cs="Times New Roman"/>
                <w:szCs w:val="24"/>
              </w:rPr>
            </w:pPr>
            <w:r w:rsidRPr="00303B3C">
              <w:rPr>
                <w:rFonts w:ascii="標楷體" w:eastAsia="標楷體" w:hAnsi="標楷體" w:cs="Times New Roman" w:hint="eastAsia"/>
                <w:szCs w:val="24"/>
              </w:rPr>
              <w:t>□具審查制度之專書(為獨立作者)(每本1點，累計4點為限)</w:t>
            </w:r>
          </w:p>
          <w:p w14:paraId="1A55B3FC" w14:textId="77777777" w:rsidR="00D65464" w:rsidRPr="00303B3C" w:rsidRDefault="00D65464" w:rsidP="0009140A">
            <w:pPr>
              <w:ind w:right="-20"/>
              <w:jc w:val="both"/>
              <w:rPr>
                <w:rFonts w:ascii="標楷體" w:eastAsia="標楷體" w:hAnsi="標楷體" w:cs="Times New Roman"/>
                <w:szCs w:val="24"/>
              </w:rPr>
            </w:pPr>
            <w:r w:rsidRPr="00303B3C">
              <w:rPr>
                <w:rFonts w:ascii="標楷體" w:eastAsia="標楷體" w:hAnsi="標楷體" w:cs="Times New Roman" w:hint="eastAsia"/>
                <w:szCs w:val="24"/>
              </w:rPr>
              <w:t>□擔任國科會一般型計畫主持人(每案1點，累計6點為限)</w:t>
            </w:r>
          </w:p>
        </w:tc>
        <w:tc>
          <w:tcPr>
            <w:tcW w:w="3402" w:type="dxa"/>
            <w:gridSpan w:val="2"/>
          </w:tcPr>
          <w:p w14:paraId="64E683B7" w14:textId="77777777" w:rsidR="00D65464" w:rsidRPr="00303B3C" w:rsidRDefault="00D65464" w:rsidP="0009140A">
            <w:pPr>
              <w:ind w:right="-20"/>
              <w:jc w:val="both"/>
              <w:rPr>
                <w:rFonts w:ascii="標楷體" w:eastAsia="標楷體" w:hAnsi="標楷體" w:cs="Times New Roman"/>
                <w:szCs w:val="24"/>
              </w:rPr>
            </w:pPr>
            <w:r w:rsidRPr="00303B3C">
              <w:rPr>
                <w:rFonts w:ascii="標楷體" w:eastAsia="標楷體" w:hAnsi="標楷體" w:cs="Times New Roman" w:hint="eastAsia"/>
                <w:szCs w:val="24"/>
              </w:rPr>
              <w:t>□</w:t>
            </w:r>
            <w:r w:rsidRPr="00303B3C">
              <w:rPr>
                <w:rFonts w:ascii="標楷體" w:eastAsia="標楷體" w:hAnsi="標楷體" w:cs="Times New Roman"/>
                <w:szCs w:val="24"/>
              </w:rPr>
              <w:t>R</w:t>
            </w:r>
            <w:proofErr w:type="gramStart"/>
            <w:r w:rsidRPr="00303B3C">
              <w:rPr>
                <w:rFonts w:ascii="標楷體" w:eastAsia="標楷體" w:hAnsi="標楷體" w:cs="新細明體" w:hint="eastAsia"/>
                <w:szCs w:val="24"/>
              </w:rPr>
              <w:t>≦</w:t>
            </w:r>
            <w:proofErr w:type="gramEnd"/>
            <w:r w:rsidRPr="00303B3C">
              <w:rPr>
                <w:rFonts w:ascii="標楷體" w:eastAsia="標楷體" w:hAnsi="標楷體" w:cs="Times New Roman"/>
                <w:szCs w:val="24"/>
              </w:rPr>
              <w:t xml:space="preserve">10% </w:t>
            </w:r>
            <w:r w:rsidRPr="00303B3C">
              <w:rPr>
                <w:rFonts w:ascii="標楷體" w:eastAsia="標楷體" w:hAnsi="標楷體" w:cs="Times New Roman" w:hint="eastAsia"/>
                <w:szCs w:val="24"/>
              </w:rPr>
              <w:t>(每篇4點)</w:t>
            </w:r>
          </w:p>
          <w:p w14:paraId="7A57F405" w14:textId="77777777" w:rsidR="00D65464" w:rsidRPr="00303B3C" w:rsidRDefault="00D65464" w:rsidP="0009140A">
            <w:pPr>
              <w:ind w:right="-20"/>
              <w:jc w:val="both"/>
              <w:rPr>
                <w:rFonts w:ascii="標楷體" w:eastAsia="標楷體" w:hAnsi="標楷體" w:cs="Times New Roman"/>
                <w:szCs w:val="24"/>
              </w:rPr>
            </w:pPr>
            <w:r w:rsidRPr="00303B3C">
              <w:rPr>
                <w:rFonts w:ascii="標楷體" w:eastAsia="標楷體" w:hAnsi="標楷體" w:cs="Times New Roman" w:hint="eastAsia"/>
                <w:szCs w:val="24"/>
              </w:rPr>
              <w:t>□</w:t>
            </w:r>
            <w:r w:rsidRPr="00303B3C">
              <w:rPr>
                <w:rFonts w:ascii="標楷體" w:eastAsia="標楷體" w:hAnsi="標楷體" w:cs="Times New Roman"/>
                <w:szCs w:val="24"/>
              </w:rPr>
              <w:t>10%&lt; R</w:t>
            </w:r>
            <w:proofErr w:type="gramStart"/>
            <w:r w:rsidRPr="00303B3C">
              <w:rPr>
                <w:rFonts w:ascii="標楷體" w:eastAsia="標楷體" w:hAnsi="標楷體" w:cs="新細明體" w:hint="eastAsia"/>
                <w:szCs w:val="24"/>
              </w:rPr>
              <w:t>≦</w:t>
            </w:r>
            <w:proofErr w:type="gramEnd"/>
            <w:r w:rsidRPr="00303B3C">
              <w:rPr>
                <w:rFonts w:ascii="標楷體" w:eastAsia="標楷體" w:hAnsi="標楷體" w:cs="Times New Roman"/>
                <w:szCs w:val="24"/>
              </w:rPr>
              <w:t xml:space="preserve"> 50% </w:t>
            </w:r>
            <w:r w:rsidRPr="00303B3C">
              <w:rPr>
                <w:rFonts w:ascii="標楷體" w:eastAsia="標楷體" w:hAnsi="標楷體" w:cs="Times New Roman" w:hint="eastAsia"/>
                <w:szCs w:val="24"/>
              </w:rPr>
              <w:t>(每篇3點)</w:t>
            </w:r>
          </w:p>
          <w:p w14:paraId="1B395D47" w14:textId="77777777" w:rsidR="00D65464" w:rsidRPr="00303B3C" w:rsidRDefault="00D65464" w:rsidP="0009140A">
            <w:pPr>
              <w:ind w:right="-20"/>
              <w:jc w:val="both"/>
              <w:rPr>
                <w:rFonts w:ascii="標楷體" w:eastAsia="標楷體" w:hAnsi="標楷體" w:cs="Times New Roman"/>
                <w:szCs w:val="24"/>
              </w:rPr>
            </w:pPr>
            <w:r w:rsidRPr="00303B3C">
              <w:rPr>
                <w:rFonts w:ascii="標楷體" w:eastAsia="標楷體" w:hAnsi="標楷體" w:cs="Times New Roman" w:hint="eastAsia"/>
                <w:szCs w:val="24"/>
              </w:rPr>
              <w:t>□</w:t>
            </w:r>
            <w:r w:rsidRPr="00303B3C">
              <w:rPr>
                <w:rFonts w:ascii="標楷體" w:eastAsia="標楷體" w:hAnsi="標楷體" w:cs="Times New Roman"/>
                <w:szCs w:val="24"/>
              </w:rPr>
              <w:t>50%&lt; R</w:t>
            </w:r>
            <w:r w:rsidRPr="00303B3C">
              <w:rPr>
                <w:rFonts w:ascii="標楷體" w:eastAsia="標楷體" w:hAnsi="標楷體" w:cs="Times New Roman" w:hint="eastAsia"/>
                <w:szCs w:val="24"/>
              </w:rPr>
              <w:t>(每篇2點)</w:t>
            </w:r>
          </w:p>
        </w:tc>
        <w:tc>
          <w:tcPr>
            <w:tcW w:w="2120" w:type="dxa"/>
            <w:vAlign w:val="center"/>
          </w:tcPr>
          <w:p w14:paraId="02BC3135" w14:textId="77777777" w:rsidR="00D65464" w:rsidRPr="00303B3C" w:rsidRDefault="00D65464" w:rsidP="0009140A">
            <w:pPr>
              <w:ind w:right="-20"/>
              <w:jc w:val="center"/>
              <w:rPr>
                <w:rFonts w:ascii="標楷體" w:eastAsia="標楷體" w:hAnsi="標楷體" w:cs="Times New Roman"/>
                <w:szCs w:val="24"/>
              </w:rPr>
            </w:pPr>
          </w:p>
        </w:tc>
      </w:tr>
      <w:tr w:rsidR="00D65464" w:rsidRPr="00303B3C" w14:paraId="1C2B1F6F" w14:textId="77777777" w:rsidTr="0009140A">
        <w:trPr>
          <w:trHeight w:val="1020"/>
          <w:jc w:val="center"/>
        </w:trPr>
        <w:tc>
          <w:tcPr>
            <w:tcW w:w="694" w:type="dxa"/>
            <w:vAlign w:val="center"/>
          </w:tcPr>
          <w:p w14:paraId="26014F58" w14:textId="77777777" w:rsidR="00D65464" w:rsidRPr="00303B3C" w:rsidRDefault="00D65464" w:rsidP="0009140A">
            <w:pPr>
              <w:ind w:right="-20"/>
              <w:jc w:val="center"/>
              <w:rPr>
                <w:rFonts w:ascii="標楷體" w:eastAsia="標楷體" w:hAnsi="標楷體" w:cs="Times New Roman"/>
                <w:szCs w:val="24"/>
              </w:rPr>
            </w:pPr>
            <w:r w:rsidRPr="00303B3C">
              <w:rPr>
                <w:rFonts w:ascii="標楷體" w:eastAsia="標楷體" w:hAnsi="標楷體" w:cs="Times New Roman" w:hint="eastAsia"/>
                <w:szCs w:val="24"/>
              </w:rPr>
              <w:t>3</w:t>
            </w:r>
          </w:p>
        </w:tc>
        <w:tc>
          <w:tcPr>
            <w:tcW w:w="3686" w:type="dxa"/>
            <w:vAlign w:val="center"/>
          </w:tcPr>
          <w:p w14:paraId="1B4DA9C5" w14:textId="77777777" w:rsidR="00D65464" w:rsidRPr="00303B3C" w:rsidRDefault="00D65464" w:rsidP="0009140A">
            <w:pPr>
              <w:ind w:right="-20"/>
              <w:jc w:val="both"/>
              <w:rPr>
                <w:rFonts w:ascii="標楷體" w:eastAsia="標楷體" w:hAnsi="標楷體" w:cs="Times New Roman"/>
                <w:szCs w:val="24"/>
              </w:rPr>
            </w:pPr>
            <w:r w:rsidRPr="00303B3C">
              <w:rPr>
                <w:rFonts w:ascii="標楷體" w:eastAsia="標楷體" w:hAnsi="標楷體" w:cs="Times New Roman" w:hint="eastAsia"/>
                <w:szCs w:val="24"/>
              </w:rPr>
              <w:t>□</w:t>
            </w:r>
            <w:r w:rsidRPr="00303B3C">
              <w:rPr>
                <w:rFonts w:ascii="標楷體" w:eastAsia="標楷體" w:hAnsi="標楷體" w:cs="Times New Roman" w:hint="eastAsia"/>
                <w:szCs w:val="28"/>
              </w:rPr>
              <w:t>SSCI/</w:t>
            </w:r>
            <w:r w:rsidRPr="00303B3C">
              <w:rPr>
                <w:rFonts w:ascii="標楷體" w:eastAsia="標楷體" w:hAnsi="標楷體" w:cs="Times New Roman"/>
                <w:szCs w:val="28"/>
              </w:rPr>
              <w:t>SCI/AHCI</w:t>
            </w:r>
            <w:r w:rsidRPr="00303B3C">
              <w:rPr>
                <w:rFonts w:ascii="標楷體" w:eastAsia="標楷體" w:hAnsi="標楷體" w:cs="Times New Roman" w:hint="eastAsia"/>
                <w:szCs w:val="28"/>
              </w:rPr>
              <w:t xml:space="preserve"> 國際學術期刊論文(每篇2點)</w:t>
            </w:r>
          </w:p>
          <w:p w14:paraId="0D76A7C0" w14:textId="77777777" w:rsidR="00D65464" w:rsidRPr="00303B3C" w:rsidRDefault="00D65464" w:rsidP="0009140A">
            <w:pPr>
              <w:ind w:right="-20"/>
              <w:jc w:val="both"/>
              <w:rPr>
                <w:rFonts w:ascii="標楷體" w:eastAsia="標楷體" w:hAnsi="標楷體" w:cs="Times New Roman"/>
                <w:szCs w:val="24"/>
              </w:rPr>
            </w:pPr>
            <w:r w:rsidRPr="00303B3C">
              <w:rPr>
                <w:rFonts w:ascii="標楷體" w:eastAsia="標楷體" w:hAnsi="標楷體" w:cs="Times New Roman" w:hint="eastAsia"/>
                <w:szCs w:val="24"/>
              </w:rPr>
              <w:t>□</w:t>
            </w:r>
            <w:r w:rsidRPr="00303B3C">
              <w:rPr>
                <w:rFonts w:ascii="標楷體" w:eastAsia="標楷體" w:hAnsi="標楷體" w:cs="Times New Roman" w:hint="eastAsia"/>
                <w:szCs w:val="28"/>
              </w:rPr>
              <w:t>TSSCI或THCI Co</w:t>
            </w:r>
            <w:r w:rsidRPr="00303B3C">
              <w:rPr>
                <w:rFonts w:ascii="標楷體" w:eastAsia="標楷體" w:hAnsi="標楷體" w:cs="Times New Roman"/>
                <w:szCs w:val="28"/>
              </w:rPr>
              <w:t>re</w:t>
            </w:r>
            <w:r w:rsidRPr="00303B3C">
              <w:rPr>
                <w:rFonts w:ascii="標楷體" w:eastAsia="標楷體" w:hAnsi="標楷體" w:cs="Times New Roman" w:hint="eastAsia"/>
                <w:szCs w:val="28"/>
              </w:rPr>
              <w:t>之學術期刊論文(每篇2點)</w:t>
            </w:r>
          </w:p>
          <w:p w14:paraId="1C0E1CEC" w14:textId="77777777" w:rsidR="00D65464" w:rsidRPr="00303B3C" w:rsidRDefault="00D65464" w:rsidP="0009140A">
            <w:pPr>
              <w:ind w:right="-20"/>
              <w:jc w:val="both"/>
              <w:rPr>
                <w:rFonts w:ascii="標楷體" w:eastAsia="標楷體" w:hAnsi="標楷體" w:cs="Times New Roman"/>
                <w:szCs w:val="24"/>
              </w:rPr>
            </w:pPr>
            <w:r w:rsidRPr="00303B3C">
              <w:rPr>
                <w:rFonts w:ascii="標楷體" w:eastAsia="標楷體" w:hAnsi="標楷體" w:cs="Times New Roman" w:hint="eastAsia"/>
                <w:szCs w:val="24"/>
              </w:rPr>
              <w:t>□具審查制度之國內外相關學術期刊論文(每篇1點，累計3點為限)</w:t>
            </w:r>
          </w:p>
          <w:p w14:paraId="64785359" w14:textId="77777777" w:rsidR="00D65464" w:rsidRPr="00303B3C" w:rsidRDefault="00D65464" w:rsidP="0009140A">
            <w:pPr>
              <w:ind w:right="-20"/>
              <w:jc w:val="both"/>
              <w:rPr>
                <w:rFonts w:ascii="標楷體" w:eastAsia="標楷體" w:hAnsi="標楷體" w:cs="Times New Roman"/>
                <w:szCs w:val="24"/>
              </w:rPr>
            </w:pPr>
            <w:r w:rsidRPr="00303B3C">
              <w:rPr>
                <w:rFonts w:ascii="標楷體" w:eastAsia="標楷體" w:hAnsi="標楷體" w:cs="Times New Roman" w:hint="eastAsia"/>
                <w:szCs w:val="24"/>
              </w:rPr>
              <w:t>□具審查制度之國際學術研討會論文(每篇0.5點，累計2點為限)</w:t>
            </w:r>
          </w:p>
          <w:p w14:paraId="77227C12" w14:textId="77777777" w:rsidR="00D65464" w:rsidRPr="00303B3C" w:rsidRDefault="00D65464" w:rsidP="0009140A">
            <w:pPr>
              <w:ind w:right="-20"/>
              <w:jc w:val="both"/>
              <w:rPr>
                <w:rFonts w:ascii="標楷體" w:eastAsia="標楷體" w:hAnsi="標楷體" w:cs="Times New Roman"/>
                <w:szCs w:val="24"/>
              </w:rPr>
            </w:pPr>
            <w:r w:rsidRPr="00303B3C">
              <w:rPr>
                <w:rFonts w:ascii="標楷體" w:eastAsia="標楷體" w:hAnsi="標楷體" w:cs="Times New Roman" w:hint="eastAsia"/>
                <w:szCs w:val="24"/>
              </w:rPr>
              <w:t>□具審查制度之專書(為獨立作者)(每本1點，累計4點為限)</w:t>
            </w:r>
          </w:p>
          <w:p w14:paraId="00FEB4EE" w14:textId="77777777" w:rsidR="00D65464" w:rsidRPr="00303B3C" w:rsidRDefault="00D65464" w:rsidP="0009140A">
            <w:pPr>
              <w:ind w:right="-20"/>
              <w:jc w:val="both"/>
              <w:rPr>
                <w:rFonts w:ascii="標楷體" w:eastAsia="標楷體" w:hAnsi="標楷體" w:cs="Times New Roman"/>
                <w:szCs w:val="24"/>
              </w:rPr>
            </w:pPr>
            <w:r w:rsidRPr="00303B3C">
              <w:rPr>
                <w:rFonts w:ascii="標楷體" w:eastAsia="標楷體" w:hAnsi="標楷體" w:cs="Times New Roman" w:hint="eastAsia"/>
                <w:szCs w:val="24"/>
              </w:rPr>
              <w:t>□擔任國科會一般型計畫主持人(每</w:t>
            </w:r>
            <w:r w:rsidRPr="00303B3C">
              <w:rPr>
                <w:rFonts w:ascii="標楷體" w:eastAsia="標楷體" w:hAnsi="標楷體" w:cs="Times New Roman" w:hint="eastAsia"/>
                <w:szCs w:val="24"/>
              </w:rPr>
              <w:lastRenderedPageBreak/>
              <w:t>案1點，累計6點為限)</w:t>
            </w:r>
          </w:p>
        </w:tc>
        <w:tc>
          <w:tcPr>
            <w:tcW w:w="3402" w:type="dxa"/>
            <w:gridSpan w:val="2"/>
          </w:tcPr>
          <w:p w14:paraId="466FC1A3" w14:textId="77777777" w:rsidR="00D65464" w:rsidRPr="00303B3C" w:rsidRDefault="00D65464" w:rsidP="0009140A">
            <w:pPr>
              <w:ind w:right="-20"/>
              <w:jc w:val="both"/>
              <w:rPr>
                <w:rFonts w:ascii="標楷體" w:eastAsia="標楷體" w:hAnsi="標楷體" w:cs="Times New Roman"/>
                <w:szCs w:val="24"/>
              </w:rPr>
            </w:pPr>
            <w:r w:rsidRPr="00303B3C">
              <w:rPr>
                <w:rFonts w:ascii="標楷體" w:eastAsia="標楷體" w:hAnsi="標楷體" w:cs="Times New Roman" w:hint="eastAsia"/>
                <w:szCs w:val="24"/>
              </w:rPr>
              <w:lastRenderedPageBreak/>
              <w:t>□</w:t>
            </w:r>
            <w:r w:rsidRPr="00303B3C">
              <w:rPr>
                <w:rFonts w:ascii="標楷體" w:eastAsia="標楷體" w:hAnsi="標楷體" w:cs="Times New Roman"/>
                <w:szCs w:val="24"/>
              </w:rPr>
              <w:t>R</w:t>
            </w:r>
            <w:proofErr w:type="gramStart"/>
            <w:r w:rsidRPr="00303B3C">
              <w:rPr>
                <w:rFonts w:ascii="標楷體" w:eastAsia="標楷體" w:hAnsi="標楷體" w:cs="新細明體" w:hint="eastAsia"/>
                <w:szCs w:val="24"/>
              </w:rPr>
              <w:t>≦</w:t>
            </w:r>
            <w:proofErr w:type="gramEnd"/>
            <w:r w:rsidRPr="00303B3C">
              <w:rPr>
                <w:rFonts w:ascii="標楷體" w:eastAsia="標楷體" w:hAnsi="標楷體" w:cs="Times New Roman"/>
                <w:szCs w:val="24"/>
              </w:rPr>
              <w:t xml:space="preserve">10% </w:t>
            </w:r>
            <w:r w:rsidRPr="00303B3C">
              <w:rPr>
                <w:rFonts w:ascii="標楷體" w:eastAsia="標楷體" w:hAnsi="標楷體" w:cs="Times New Roman" w:hint="eastAsia"/>
                <w:szCs w:val="24"/>
              </w:rPr>
              <w:t>(每篇4點)</w:t>
            </w:r>
          </w:p>
          <w:p w14:paraId="48646661" w14:textId="77777777" w:rsidR="00D65464" w:rsidRPr="00303B3C" w:rsidRDefault="00D65464" w:rsidP="0009140A">
            <w:pPr>
              <w:ind w:right="-20"/>
              <w:jc w:val="both"/>
              <w:rPr>
                <w:rFonts w:ascii="標楷體" w:eastAsia="標楷體" w:hAnsi="標楷體" w:cs="Times New Roman"/>
                <w:szCs w:val="24"/>
              </w:rPr>
            </w:pPr>
            <w:r w:rsidRPr="00303B3C">
              <w:rPr>
                <w:rFonts w:ascii="標楷體" w:eastAsia="標楷體" w:hAnsi="標楷體" w:cs="Times New Roman" w:hint="eastAsia"/>
                <w:szCs w:val="24"/>
              </w:rPr>
              <w:t>□</w:t>
            </w:r>
            <w:r w:rsidRPr="00303B3C">
              <w:rPr>
                <w:rFonts w:ascii="標楷體" w:eastAsia="標楷體" w:hAnsi="標楷體" w:cs="Times New Roman"/>
                <w:szCs w:val="24"/>
              </w:rPr>
              <w:t>10%&lt; R</w:t>
            </w:r>
            <w:proofErr w:type="gramStart"/>
            <w:r w:rsidRPr="00303B3C">
              <w:rPr>
                <w:rFonts w:ascii="標楷體" w:eastAsia="標楷體" w:hAnsi="標楷體" w:cs="新細明體" w:hint="eastAsia"/>
                <w:szCs w:val="24"/>
              </w:rPr>
              <w:t>≦</w:t>
            </w:r>
            <w:proofErr w:type="gramEnd"/>
            <w:r w:rsidRPr="00303B3C">
              <w:rPr>
                <w:rFonts w:ascii="標楷體" w:eastAsia="標楷體" w:hAnsi="標楷體" w:cs="Times New Roman"/>
                <w:szCs w:val="24"/>
              </w:rPr>
              <w:t xml:space="preserve"> 50% </w:t>
            </w:r>
            <w:r w:rsidRPr="00303B3C">
              <w:rPr>
                <w:rFonts w:ascii="標楷體" w:eastAsia="標楷體" w:hAnsi="標楷體" w:cs="Times New Roman" w:hint="eastAsia"/>
                <w:szCs w:val="24"/>
              </w:rPr>
              <w:t>(每篇3點)</w:t>
            </w:r>
          </w:p>
          <w:p w14:paraId="4EB86636" w14:textId="77777777" w:rsidR="00D65464" w:rsidRPr="00303B3C" w:rsidRDefault="00D65464" w:rsidP="0009140A">
            <w:pPr>
              <w:ind w:right="-20"/>
              <w:jc w:val="both"/>
              <w:rPr>
                <w:rFonts w:ascii="標楷體" w:eastAsia="標楷體" w:hAnsi="標楷體" w:cs="Times New Roman"/>
                <w:szCs w:val="24"/>
              </w:rPr>
            </w:pPr>
            <w:r w:rsidRPr="00303B3C">
              <w:rPr>
                <w:rFonts w:ascii="標楷體" w:eastAsia="標楷體" w:hAnsi="標楷體" w:cs="Times New Roman" w:hint="eastAsia"/>
                <w:szCs w:val="24"/>
              </w:rPr>
              <w:t>□</w:t>
            </w:r>
            <w:r w:rsidRPr="00303B3C">
              <w:rPr>
                <w:rFonts w:ascii="標楷體" w:eastAsia="標楷體" w:hAnsi="標楷體" w:cs="Times New Roman"/>
                <w:szCs w:val="24"/>
              </w:rPr>
              <w:t>50%&lt; R</w:t>
            </w:r>
            <w:r w:rsidRPr="00303B3C">
              <w:rPr>
                <w:rFonts w:ascii="標楷體" w:eastAsia="標楷體" w:hAnsi="標楷體" w:cs="Times New Roman" w:hint="eastAsia"/>
                <w:szCs w:val="24"/>
              </w:rPr>
              <w:t>(每篇2點)</w:t>
            </w:r>
          </w:p>
        </w:tc>
        <w:tc>
          <w:tcPr>
            <w:tcW w:w="2120" w:type="dxa"/>
            <w:vAlign w:val="center"/>
          </w:tcPr>
          <w:p w14:paraId="133610B1" w14:textId="77777777" w:rsidR="00D65464" w:rsidRPr="00303B3C" w:rsidRDefault="00D65464" w:rsidP="0009140A">
            <w:pPr>
              <w:ind w:right="-20"/>
              <w:jc w:val="center"/>
              <w:rPr>
                <w:rFonts w:ascii="標楷體" w:eastAsia="標楷體" w:hAnsi="標楷體" w:cs="Times New Roman"/>
                <w:szCs w:val="24"/>
              </w:rPr>
            </w:pPr>
          </w:p>
        </w:tc>
      </w:tr>
      <w:tr w:rsidR="00D65464" w:rsidRPr="00303B3C" w14:paraId="7415AE32" w14:textId="77777777" w:rsidTr="0009140A">
        <w:trPr>
          <w:trHeight w:val="340"/>
          <w:jc w:val="center"/>
        </w:trPr>
        <w:tc>
          <w:tcPr>
            <w:tcW w:w="694" w:type="dxa"/>
            <w:tcBorders>
              <w:bottom w:val="single" w:sz="12" w:space="0" w:color="auto"/>
            </w:tcBorders>
            <w:vAlign w:val="center"/>
          </w:tcPr>
          <w:p w14:paraId="3D61A397" w14:textId="77777777" w:rsidR="00D65464" w:rsidRPr="00303B3C" w:rsidRDefault="00D65464" w:rsidP="0009140A">
            <w:pPr>
              <w:ind w:right="-20"/>
              <w:jc w:val="center"/>
              <w:rPr>
                <w:rFonts w:ascii="標楷體" w:eastAsia="標楷體" w:hAnsi="標楷體" w:cs="Times New Roman"/>
                <w:szCs w:val="24"/>
              </w:rPr>
            </w:pPr>
          </w:p>
        </w:tc>
        <w:tc>
          <w:tcPr>
            <w:tcW w:w="3686" w:type="dxa"/>
            <w:tcBorders>
              <w:bottom w:val="single" w:sz="12" w:space="0" w:color="auto"/>
            </w:tcBorders>
            <w:vAlign w:val="center"/>
          </w:tcPr>
          <w:p w14:paraId="65CDAF85" w14:textId="77777777" w:rsidR="00D65464" w:rsidRPr="00303B3C" w:rsidRDefault="00D65464" w:rsidP="0009140A">
            <w:pPr>
              <w:ind w:right="-20"/>
              <w:jc w:val="both"/>
              <w:rPr>
                <w:rFonts w:ascii="標楷體" w:eastAsia="標楷體" w:hAnsi="標楷體" w:cs="Times New Roman"/>
                <w:szCs w:val="24"/>
              </w:rPr>
            </w:pPr>
            <w:r w:rsidRPr="00303B3C">
              <w:rPr>
                <w:rFonts w:ascii="標楷體" w:eastAsia="標楷體" w:hAnsi="標楷體" w:cs="Times New Roman"/>
                <w:szCs w:val="24"/>
              </w:rPr>
              <w:t>(不足</w:t>
            </w:r>
            <w:proofErr w:type="gramStart"/>
            <w:r w:rsidRPr="00303B3C">
              <w:rPr>
                <w:rFonts w:ascii="標楷體" w:eastAsia="標楷體" w:hAnsi="標楷體" w:cs="Times New Roman"/>
                <w:szCs w:val="24"/>
              </w:rPr>
              <w:t>行數請自行</w:t>
            </w:r>
            <w:proofErr w:type="gramEnd"/>
            <w:r w:rsidRPr="00303B3C">
              <w:rPr>
                <w:rFonts w:ascii="標楷體" w:eastAsia="標楷體" w:hAnsi="標楷體" w:cs="Times New Roman"/>
                <w:szCs w:val="24"/>
              </w:rPr>
              <w:t>增列)</w:t>
            </w:r>
          </w:p>
        </w:tc>
        <w:tc>
          <w:tcPr>
            <w:tcW w:w="3402" w:type="dxa"/>
            <w:gridSpan w:val="2"/>
            <w:tcBorders>
              <w:bottom w:val="single" w:sz="12" w:space="0" w:color="auto"/>
            </w:tcBorders>
            <w:vAlign w:val="center"/>
          </w:tcPr>
          <w:p w14:paraId="1ED36F17" w14:textId="77777777" w:rsidR="00D65464" w:rsidRPr="00303B3C" w:rsidRDefault="00D65464" w:rsidP="0009140A">
            <w:pPr>
              <w:ind w:right="-20"/>
              <w:jc w:val="both"/>
              <w:rPr>
                <w:rFonts w:ascii="標楷體" w:eastAsia="標楷體" w:hAnsi="標楷體" w:cs="Times New Roman"/>
                <w:szCs w:val="24"/>
              </w:rPr>
            </w:pPr>
          </w:p>
        </w:tc>
        <w:tc>
          <w:tcPr>
            <w:tcW w:w="2120" w:type="dxa"/>
            <w:tcBorders>
              <w:bottom w:val="single" w:sz="12" w:space="0" w:color="auto"/>
            </w:tcBorders>
            <w:vAlign w:val="center"/>
          </w:tcPr>
          <w:p w14:paraId="30597CCE" w14:textId="77777777" w:rsidR="00D65464" w:rsidRPr="00303B3C" w:rsidRDefault="00D65464" w:rsidP="0009140A">
            <w:pPr>
              <w:ind w:right="-20"/>
              <w:jc w:val="center"/>
              <w:rPr>
                <w:rFonts w:ascii="標楷體" w:eastAsia="標楷體" w:hAnsi="標楷體" w:cs="Times New Roman"/>
                <w:szCs w:val="24"/>
              </w:rPr>
            </w:pPr>
          </w:p>
        </w:tc>
      </w:tr>
      <w:tr w:rsidR="00D65464" w:rsidRPr="00303B3C" w14:paraId="756FFDF6" w14:textId="77777777" w:rsidTr="0009140A">
        <w:trPr>
          <w:trHeight w:val="567"/>
          <w:jc w:val="center"/>
        </w:trPr>
        <w:tc>
          <w:tcPr>
            <w:tcW w:w="7782" w:type="dxa"/>
            <w:gridSpan w:val="4"/>
            <w:tcBorders>
              <w:top w:val="single" w:sz="12" w:space="0" w:color="auto"/>
              <w:bottom w:val="single" w:sz="12" w:space="0" w:color="auto"/>
              <w:right w:val="single" w:sz="12" w:space="0" w:color="auto"/>
            </w:tcBorders>
            <w:shd w:val="clear" w:color="auto" w:fill="DAEEF3" w:themeFill="accent5" w:themeFillTint="33"/>
            <w:vAlign w:val="center"/>
          </w:tcPr>
          <w:p w14:paraId="7EC89950" w14:textId="77777777" w:rsidR="00D65464" w:rsidRPr="00303B3C" w:rsidRDefault="00D65464" w:rsidP="0009140A">
            <w:pPr>
              <w:ind w:right="-20"/>
              <w:jc w:val="center"/>
              <w:rPr>
                <w:rFonts w:ascii="標楷體" w:eastAsia="標楷體" w:hAnsi="標楷體" w:cs="Times New Roman"/>
                <w:szCs w:val="24"/>
              </w:rPr>
            </w:pPr>
            <w:r w:rsidRPr="00303B3C">
              <w:rPr>
                <w:rFonts w:ascii="標楷體" w:eastAsia="標楷體" w:hAnsi="標楷體" w:cs="Times New Roman"/>
                <w:szCs w:val="24"/>
              </w:rPr>
              <w:t>點數小計</w:t>
            </w:r>
          </w:p>
        </w:tc>
        <w:tc>
          <w:tcPr>
            <w:tcW w:w="2120" w:type="dxa"/>
            <w:tcBorders>
              <w:top w:val="single" w:sz="12" w:space="0" w:color="auto"/>
              <w:left w:val="single" w:sz="12" w:space="0" w:color="auto"/>
              <w:bottom w:val="single" w:sz="12" w:space="0" w:color="auto"/>
            </w:tcBorders>
            <w:shd w:val="clear" w:color="auto" w:fill="DAEEF3" w:themeFill="accent5" w:themeFillTint="33"/>
            <w:vAlign w:val="center"/>
          </w:tcPr>
          <w:p w14:paraId="70AE9AA7" w14:textId="77777777" w:rsidR="00D65464" w:rsidRPr="00303B3C" w:rsidRDefault="00D65464" w:rsidP="0009140A">
            <w:pPr>
              <w:ind w:right="-20"/>
              <w:jc w:val="center"/>
              <w:rPr>
                <w:rFonts w:ascii="標楷體" w:eastAsia="標楷體" w:hAnsi="標楷體" w:cs="Times New Roman"/>
                <w:szCs w:val="24"/>
              </w:rPr>
            </w:pPr>
          </w:p>
        </w:tc>
      </w:tr>
      <w:tr w:rsidR="00D65464" w:rsidRPr="00303B3C" w14:paraId="0993977A" w14:textId="77777777" w:rsidTr="0009140A">
        <w:trPr>
          <w:trHeight w:val="340"/>
          <w:jc w:val="center"/>
        </w:trPr>
        <w:tc>
          <w:tcPr>
            <w:tcW w:w="9902" w:type="dxa"/>
            <w:gridSpan w:val="5"/>
            <w:tcBorders>
              <w:top w:val="single" w:sz="12" w:space="0" w:color="auto"/>
              <w:bottom w:val="single" w:sz="12" w:space="0" w:color="auto"/>
            </w:tcBorders>
            <w:shd w:val="clear" w:color="auto" w:fill="B6DDE8" w:themeFill="accent5" w:themeFillTint="66"/>
            <w:vAlign w:val="center"/>
          </w:tcPr>
          <w:p w14:paraId="646ECBF6" w14:textId="77777777" w:rsidR="00D65464" w:rsidRPr="00303B3C" w:rsidRDefault="00D65464" w:rsidP="0009140A">
            <w:pPr>
              <w:ind w:right="-20"/>
              <w:jc w:val="both"/>
              <w:rPr>
                <w:rFonts w:ascii="標楷體" w:eastAsia="標楷體" w:hAnsi="標楷體" w:cs="Times New Roman"/>
                <w:szCs w:val="24"/>
              </w:rPr>
            </w:pPr>
            <w:r w:rsidRPr="00303B3C">
              <w:rPr>
                <w:rFonts w:ascii="標楷體" w:eastAsia="標楷體" w:hAnsi="標楷體" w:cs="Times New Roman" w:hint="eastAsia"/>
                <w:szCs w:val="24"/>
              </w:rPr>
              <w:t>（二）產學與教學實務</w:t>
            </w:r>
          </w:p>
        </w:tc>
      </w:tr>
      <w:tr w:rsidR="00D65464" w:rsidRPr="00303B3C" w14:paraId="0C173835" w14:textId="77777777" w:rsidTr="0009140A">
        <w:trPr>
          <w:jc w:val="center"/>
        </w:trPr>
        <w:tc>
          <w:tcPr>
            <w:tcW w:w="694" w:type="dxa"/>
            <w:tcBorders>
              <w:top w:val="single" w:sz="12" w:space="0" w:color="auto"/>
            </w:tcBorders>
            <w:vAlign w:val="center"/>
          </w:tcPr>
          <w:p w14:paraId="7E26E780" w14:textId="77777777" w:rsidR="00D65464" w:rsidRPr="00303B3C" w:rsidRDefault="00D65464" w:rsidP="0009140A">
            <w:pPr>
              <w:ind w:right="-20"/>
              <w:jc w:val="center"/>
              <w:rPr>
                <w:rFonts w:ascii="標楷體" w:eastAsia="標楷體" w:hAnsi="標楷體" w:cs="Times New Roman"/>
                <w:szCs w:val="24"/>
              </w:rPr>
            </w:pPr>
            <w:r w:rsidRPr="00303B3C">
              <w:rPr>
                <w:rFonts w:ascii="標楷體" w:eastAsia="標楷體" w:hAnsi="標楷體" w:cs="Times New Roman"/>
                <w:szCs w:val="24"/>
              </w:rPr>
              <w:t>編號</w:t>
            </w:r>
          </w:p>
        </w:tc>
        <w:tc>
          <w:tcPr>
            <w:tcW w:w="3686" w:type="dxa"/>
            <w:tcBorders>
              <w:top w:val="single" w:sz="12" w:space="0" w:color="auto"/>
            </w:tcBorders>
            <w:vAlign w:val="center"/>
          </w:tcPr>
          <w:p w14:paraId="358C24F1" w14:textId="77777777" w:rsidR="00D65464" w:rsidRPr="00303B3C" w:rsidRDefault="00D65464" w:rsidP="0009140A">
            <w:pPr>
              <w:ind w:right="-20"/>
              <w:jc w:val="center"/>
              <w:rPr>
                <w:rFonts w:ascii="標楷體" w:eastAsia="標楷體" w:hAnsi="標楷體" w:cs="Times New Roman"/>
                <w:szCs w:val="24"/>
              </w:rPr>
            </w:pPr>
            <w:r w:rsidRPr="00303B3C">
              <w:rPr>
                <w:rFonts w:ascii="標楷體" w:eastAsia="標楷體" w:hAnsi="標楷體" w:cs="Times New Roman"/>
                <w:szCs w:val="24"/>
              </w:rPr>
              <w:t>類別</w:t>
            </w:r>
          </w:p>
        </w:tc>
        <w:tc>
          <w:tcPr>
            <w:tcW w:w="1842" w:type="dxa"/>
            <w:tcBorders>
              <w:top w:val="single" w:sz="12" w:space="0" w:color="auto"/>
            </w:tcBorders>
            <w:vAlign w:val="center"/>
          </w:tcPr>
          <w:p w14:paraId="5C720CBD" w14:textId="77777777" w:rsidR="00D65464" w:rsidRPr="00303B3C" w:rsidRDefault="00D65464" w:rsidP="0009140A">
            <w:pPr>
              <w:ind w:right="-20"/>
              <w:jc w:val="center"/>
              <w:rPr>
                <w:rFonts w:ascii="標楷體" w:eastAsia="標楷體" w:hAnsi="標楷體" w:cs="Times New Roman"/>
                <w:szCs w:val="24"/>
              </w:rPr>
            </w:pPr>
            <w:r w:rsidRPr="00303B3C">
              <w:rPr>
                <w:rFonts w:ascii="標楷體" w:eastAsia="標楷體" w:hAnsi="標楷體" w:cs="Times New Roman" w:hint="eastAsia"/>
                <w:szCs w:val="24"/>
              </w:rPr>
              <w:t>計畫名稱</w:t>
            </w:r>
          </w:p>
        </w:tc>
        <w:tc>
          <w:tcPr>
            <w:tcW w:w="1560" w:type="dxa"/>
            <w:tcBorders>
              <w:top w:val="single" w:sz="12" w:space="0" w:color="auto"/>
            </w:tcBorders>
            <w:vAlign w:val="center"/>
          </w:tcPr>
          <w:p w14:paraId="1E5F8AAD" w14:textId="77777777" w:rsidR="00D65464" w:rsidRPr="00303B3C" w:rsidRDefault="00D65464" w:rsidP="0009140A">
            <w:pPr>
              <w:ind w:right="-20"/>
              <w:jc w:val="center"/>
              <w:rPr>
                <w:rFonts w:ascii="標楷體" w:eastAsia="標楷體" w:hAnsi="標楷體" w:cs="Times New Roman"/>
                <w:szCs w:val="24"/>
              </w:rPr>
            </w:pPr>
            <w:r w:rsidRPr="00303B3C">
              <w:rPr>
                <w:rFonts w:ascii="標楷體" w:eastAsia="標楷體" w:hAnsi="標楷體" w:cs="Times New Roman" w:hint="eastAsia"/>
                <w:szCs w:val="24"/>
              </w:rPr>
              <w:t xml:space="preserve">累積金額 </w:t>
            </w:r>
          </w:p>
        </w:tc>
        <w:tc>
          <w:tcPr>
            <w:tcW w:w="2120" w:type="dxa"/>
            <w:tcBorders>
              <w:top w:val="single" w:sz="12" w:space="0" w:color="auto"/>
            </w:tcBorders>
            <w:vAlign w:val="center"/>
          </w:tcPr>
          <w:p w14:paraId="5257C46C" w14:textId="77777777" w:rsidR="00D65464" w:rsidRPr="00303B3C" w:rsidRDefault="00D65464" w:rsidP="0009140A">
            <w:pPr>
              <w:ind w:right="-20"/>
              <w:jc w:val="center"/>
              <w:rPr>
                <w:rFonts w:ascii="標楷體" w:eastAsia="標楷體" w:hAnsi="標楷體" w:cs="Times New Roman"/>
                <w:szCs w:val="24"/>
              </w:rPr>
            </w:pPr>
            <w:r w:rsidRPr="00303B3C">
              <w:rPr>
                <w:rFonts w:ascii="標楷體" w:eastAsia="標楷體" w:hAnsi="標楷體" w:cs="Times New Roman" w:hint="eastAsia"/>
                <w:szCs w:val="28"/>
              </w:rPr>
              <w:t>應聘教師自評點數</w:t>
            </w:r>
          </w:p>
        </w:tc>
      </w:tr>
      <w:tr w:rsidR="00D65464" w:rsidRPr="00303B3C" w14:paraId="4491A766" w14:textId="77777777" w:rsidTr="0009140A">
        <w:trPr>
          <w:trHeight w:val="454"/>
          <w:jc w:val="center"/>
        </w:trPr>
        <w:tc>
          <w:tcPr>
            <w:tcW w:w="694" w:type="dxa"/>
            <w:vAlign w:val="center"/>
          </w:tcPr>
          <w:p w14:paraId="71D3FBFA" w14:textId="77777777" w:rsidR="00D65464" w:rsidRPr="00303B3C" w:rsidRDefault="00D65464" w:rsidP="0009140A">
            <w:pPr>
              <w:ind w:right="-20"/>
              <w:jc w:val="center"/>
              <w:rPr>
                <w:rFonts w:ascii="標楷體" w:eastAsia="標楷體" w:hAnsi="標楷體" w:cs="Times New Roman"/>
                <w:szCs w:val="24"/>
              </w:rPr>
            </w:pPr>
            <w:r w:rsidRPr="00303B3C">
              <w:rPr>
                <w:rFonts w:ascii="標楷體" w:eastAsia="標楷體" w:hAnsi="標楷體" w:cs="Times New Roman" w:hint="eastAsia"/>
                <w:szCs w:val="24"/>
              </w:rPr>
              <w:t>1</w:t>
            </w:r>
          </w:p>
        </w:tc>
        <w:tc>
          <w:tcPr>
            <w:tcW w:w="3686" w:type="dxa"/>
            <w:vAlign w:val="center"/>
          </w:tcPr>
          <w:p w14:paraId="6C76A4E5" w14:textId="77777777" w:rsidR="00D65464" w:rsidRPr="00303B3C" w:rsidRDefault="00D65464" w:rsidP="0009140A">
            <w:pPr>
              <w:ind w:right="-20"/>
              <w:jc w:val="both"/>
              <w:rPr>
                <w:rFonts w:ascii="標楷體" w:eastAsia="標楷體" w:hAnsi="標楷體" w:cs="Times New Roman"/>
                <w:szCs w:val="24"/>
              </w:rPr>
            </w:pPr>
            <w:r w:rsidRPr="00303B3C">
              <w:rPr>
                <w:rFonts w:ascii="標楷體" w:eastAsia="標楷體" w:hAnsi="標楷體" w:cs="Times New Roman" w:hint="eastAsia"/>
                <w:szCs w:val="24"/>
              </w:rPr>
              <w:t>□擔任國科會產學類計畫主持人(每案1點，累計6點為限)</w:t>
            </w:r>
          </w:p>
          <w:p w14:paraId="1EA0E7CB" w14:textId="77777777" w:rsidR="00D65464" w:rsidRPr="00303B3C" w:rsidRDefault="00D65464" w:rsidP="0009140A">
            <w:pPr>
              <w:ind w:right="-20"/>
              <w:jc w:val="both"/>
              <w:rPr>
                <w:rFonts w:ascii="標楷體" w:eastAsia="標楷體" w:hAnsi="標楷體" w:cs="Times New Roman"/>
                <w:szCs w:val="24"/>
              </w:rPr>
            </w:pPr>
            <w:r w:rsidRPr="00303B3C">
              <w:rPr>
                <w:rFonts w:ascii="標楷體" w:eastAsia="標楷體" w:hAnsi="標楷體" w:cs="Times New Roman" w:hint="eastAsia"/>
                <w:szCs w:val="24"/>
              </w:rPr>
              <w:t>□擔任產學合作計畫案計畫主持人，金額累計達五十萬元(每案1點，累計6點為限)</w:t>
            </w:r>
          </w:p>
          <w:p w14:paraId="1DE9214D" w14:textId="77777777" w:rsidR="00D65464" w:rsidRPr="00303B3C" w:rsidRDefault="00D65464" w:rsidP="0009140A">
            <w:pPr>
              <w:ind w:right="-20"/>
              <w:jc w:val="both"/>
              <w:rPr>
                <w:rFonts w:ascii="標楷體" w:eastAsia="標楷體" w:hAnsi="標楷體" w:cs="Times New Roman"/>
                <w:szCs w:val="24"/>
              </w:rPr>
            </w:pPr>
            <w:r w:rsidRPr="00303B3C">
              <w:rPr>
                <w:rFonts w:ascii="標楷體" w:eastAsia="標楷體" w:hAnsi="標楷體" w:cs="Times New Roman" w:hint="eastAsia"/>
                <w:szCs w:val="24"/>
              </w:rPr>
              <w:t>□技術轉移，金額累計達二十萬元(每案1點，累計6點為限)</w:t>
            </w:r>
          </w:p>
          <w:p w14:paraId="13AF568D" w14:textId="77777777" w:rsidR="00D65464" w:rsidRPr="00303B3C" w:rsidRDefault="00D65464" w:rsidP="0009140A">
            <w:pPr>
              <w:ind w:right="-20"/>
              <w:jc w:val="both"/>
              <w:rPr>
                <w:rFonts w:ascii="標楷體" w:eastAsia="標楷體" w:hAnsi="標楷體" w:cs="Times New Roman"/>
                <w:szCs w:val="24"/>
              </w:rPr>
            </w:pPr>
            <w:r w:rsidRPr="00303B3C">
              <w:rPr>
                <w:rFonts w:ascii="標楷體" w:eastAsia="標楷體" w:hAnsi="標楷體" w:cs="Times New Roman" w:hint="eastAsia"/>
                <w:szCs w:val="24"/>
              </w:rPr>
              <w:t>□發明專利(每案1點)、新型式或新樣式(設計)專利(每案0.5點)，累計6點為限</w:t>
            </w:r>
          </w:p>
          <w:p w14:paraId="48980EF4" w14:textId="77777777" w:rsidR="00D65464" w:rsidRPr="00303B3C" w:rsidRDefault="00D65464" w:rsidP="0009140A">
            <w:pPr>
              <w:ind w:right="-20"/>
              <w:jc w:val="both"/>
              <w:rPr>
                <w:rFonts w:ascii="標楷體" w:eastAsia="標楷體" w:hAnsi="標楷體" w:cs="Times New Roman"/>
                <w:szCs w:val="24"/>
              </w:rPr>
            </w:pPr>
            <w:r w:rsidRPr="00303B3C">
              <w:rPr>
                <w:rFonts w:ascii="標楷體" w:eastAsia="標楷體" w:hAnsi="標楷體" w:cs="Times New Roman" w:hint="eastAsia"/>
                <w:szCs w:val="24"/>
              </w:rPr>
              <w:t>□獲教育部教學實踐研究計畫獲通過</w:t>
            </w:r>
            <w:proofErr w:type="gramStart"/>
            <w:r w:rsidRPr="00303B3C">
              <w:rPr>
                <w:rFonts w:ascii="標楷體" w:eastAsia="標楷體" w:hAnsi="標楷體" w:cs="Times New Roman" w:hint="eastAsia"/>
                <w:szCs w:val="24"/>
              </w:rPr>
              <w:t>磨課師</w:t>
            </w:r>
            <w:proofErr w:type="gramEnd"/>
            <w:r w:rsidRPr="00303B3C">
              <w:rPr>
                <w:rFonts w:ascii="標楷體" w:eastAsia="標楷體" w:hAnsi="標楷體" w:cs="Times New Roman" w:hint="eastAsia"/>
                <w:szCs w:val="24"/>
              </w:rPr>
              <w:t>課程認證；獲得績優計畫者，再加計0.5點，(每件1點，累計6點為限)</w:t>
            </w:r>
          </w:p>
          <w:p w14:paraId="0C82752B" w14:textId="77777777" w:rsidR="00D65464" w:rsidRPr="00303B3C" w:rsidRDefault="00D65464" w:rsidP="0009140A">
            <w:pPr>
              <w:ind w:right="-20"/>
              <w:jc w:val="both"/>
              <w:rPr>
                <w:rFonts w:ascii="標楷體" w:eastAsia="標楷體" w:hAnsi="標楷體" w:cs="Times New Roman"/>
                <w:b/>
                <w:szCs w:val="24"/>
              </w:rPr>
            </w:pPr>
            <w:r w:rsidRPr="00303B3C">
              <w:rPr>
                <w:rFonts w:ascii="標楷體" w:eastAsia="標楷體" w:hAnsi="標楷體" w:cs="Times New Roman" w:hint="eastAsia"/>
                <w:b/>
                <w:color w:val="FF0000"/>
                <w:szCs w:val="24"/>
              </w:rPr>
              <w:t>第一款與第二款不得重複認列。</w:t>
            </w:r>
          </w:p>
        </w:tc>
        <w:tc>
          <w:tcPr>
            <w:tcW w:w="1842" w:type="dxa"/>
            <w:vAlign w:val="center"/>
          </w:tcPr>
          <w:p w14:paraId="03D5B3E3" w14:textId="77777777" w:rsidR="00D65464" w:rsidRPr="00303B3C" w:rsidRDefault="00D65464" w:rsidP="0009140A">
            <w:pPr>
              <w:ind w:right="-20"/>
              <w:jc w:val="right"/>
              <w:rPr>
                <w:rFonts w:ascii="標楷體" w:eastAsia="標楷體" w:hAnsi="標楷體" w:cs="Times New Roman"/>
                <w:szCs w:val="24"/>
              </w:rPr>
            </w:pPr>
          </w:p>
        </w:tc>
        <w:tc>
          <w:tcPr>
            <w:tcW w:w="1560" w:type="dxa"/>
            <w:vAlign w:val="center"/>
          </w:tcPr>
          <w:p w14:paraId="3862C6F5" w14:textId="77777777" w:rsidR="00D65464" w:rsidRPr="00303B3C" w:rsidRDefault="00D65464" w:rsidP="0009140A">
            <w:pPr>
              <w:ind w:right="-20"/>
              <w:jc w:val="center"/>
              <w:rPr>
                <w:rFonts w:ascii="標楷體" w:eastAsia="標楷體" w:hAnsi="標楷體" w:cs="Times New Roman"/>
                <w:szCs w:val="24"/>
              </w:rPr>
            </w:pPr>
          </w:p>
        </w:tc>
        <w:tc>
          <w:tcPr>
            <w:tcW w:w="2120" w:type="dxa"/>
            <w:vAlign w:val="center"/>
          </w:tcPr>
          <w:p w14:paraId="40778763" w14:textId="77777777" w:rsidR="00D65464" w:rsidRPr="00303B3C" w:rsidRDefault="00D65464" w:rsidP="0009140A">
            <w:pPr>
              <w:ind w:right="-20"/>
              <w:jc w:val="center"/>
              <w:rPr>
                <w:rFonts w:ascii="標楷體" w:eastAsia="標楷體" w:hAnsi="標楷體" w:cs="Times New Roman"/>
                <w:szCs w:val="24"/>
              </w:rPr>
            </w:pPr>
          </w:p>
        </w:tc>
      </w:tr>
      <w:tr w:rsidR="00D65464" w:rsidRPr="00303B3C" w14:paraId="24198828" w14:textId="77777777" w:rsidTr="0009140A">
        <w:trPr>
          <w:trHeight w:val="454"/>
          <w:jc w:val="center"/>
        </w:trPr>
        <w:tc>
          <w:tcPr>
            <w:tcW w:w="694" w:type="dxa"/>
            <w:vAlign w:val="center"/>
          </w:tcPr>
          <w:p w14:paraId="22CFC401" w14:textId="77777777" w:rsidR="00D65464" w:rsidRPr="00303B3C" w:rsidRDefault="00D65464" w:rsidP="0009140A">
            <w:pPr>
              <w:ind w:right="-20"/>
              <w:jc w:val="center"/>
              <w:rPr>
                <w:rFonts w:ascii="標楷體" w:eastAsia="標楷體" w:hAnsi="標楷體" w:cs="Times New Roman"/>
                <w:szCs w:val="24"/>
              </w:rPr>
            </w:pPr>
            <w:r w:rsidRPr="00303B3C">
              <w:rPr>
                <w:rFonts w:ascii="標楷體" w:eastAsia="標楷體" w:hAnsi="標楷體" w:cs="Times New Roman" w:hint="eastAsia"/>
                <w:szCs w:val="24"/>
              </w:rPr>
              <w:t>2</w:t>
            </w:r>
          </w:p>
        </w:tc>
        <w:tc>
          <w:tcPr>
            <w:tcW w:w="3686" w:type="dxa"/>
            <w:vAlign w:val="center"/>
          </w:tcPr>
          <w:p w14:paraId="179F2CF0" w14:textId="77777777" w:rsidR="00D65464" w:rsidRPr="00303B3C" w:rsidRDefault="00D65464" w:rsidP="0009140A">
            <w:pPr>
              <w:ind w:right="-20"/>
              <w:jc w:val="both"/>
              <w:rPr>
                <w:rFonts w:ascii="標楷體" w:eastAsia="標楷體" w:hAnsi="標楷體" w:cs="Times New Roman"/>
                <w:szCs w:val="24"/>
              </w:rPr>
            </w:pPr>
            <w:r w:rsidRPr="00303B3C">
              <w:rPr>
                <w:rFonts w:ascii="標楷體" w:eastAsia="標楷體" w:hAnsi="標楷體" w:cs="Times New Roman" w:hint="eastAsia"/>
                <w:szCs w:val="24"/>
              </w:rPr>
              <w:t>□擔任國科會產學類計畫主持人(每案1點，累計6點為限)</w:t>
            </w:r>
          </w:p>
          <w:p w14:paraId="508BAD1B" w14:textId="77777777" w:rsidR="00D65464" w:rsidRPr="00303B3C" w:rsidRDefault="00D65464" w:rsidP="0009140A">
            <w:pPr>
              <w:ind w:right="-20"/>
              <w:jc w:val="both"/>
              <w:rPr>
                <w:rFonts w:ascii="標楷體" w:eastAsia="標楷體" w:hAnsi="標楷體" w:cs="Times New Roman"/>
                <w:szCs w:val="24"/>
              </w:rPr>
            </w:pPr>
            <w:r w:rsidRPr="00303B3C">
              <w:rPr>
                <w:rFonts w:ascii="標楷體" w:eastAsia="標楷體" w:hAnsi="標楷體" w:cs="Times New Roman" w:hint="eastAsia"/>
                <w:szCs w:val="24"/>
              </w:rPr>
              <w:t>□擔任產學合作計畫案計畫主持人，金額累計達五十萬元(每案1點，累計6點為限)</w:t>
            </w:r>
          </w:p>
          <w:p w14:paraId="197CCE4F" w14:textId="77777777" w:rsidR="00D65464" w:rsidRPr="00303B3C" w:rsidRDefault="00D65464" w:rsidP="0009140A">
            <w:pPr>
              <w:ind w:right="-20"/>
              <w:jc w:val="both"/>
              <w:rPr>
                <w:rFonts w:ascii="標楷體" w:eastAsia="標楷體" w:hAnsi="標楷體" w:cs="Times New Roman"/>
                <w:szCs w:val="24"/>
              </w:rPr>
            </w:pPr>
            <w:r w:rsidRPr="00303B3C">
              <w:rPr>
                <w:rFonts w:ascii="標楷體" w:eastAsia="標楷體" w:hAnsi="標楷體" w:cs="Times New Roman" w:hint="eastAsia"/>
                <w:szCs w:val="24"/>
              </w:rPr>
              <w:t>□技術轉移，金額累計達二十萬元(每案1點，累計6點為限)</w:t>
            </w:r>
          </w:p>
          <w:p w14:paraId="64037CF2" w14:textId="77777777" w:rsidR="00D65464" w:rsidRPr="00303B3C" w:rsidRDefault="00D65464" w:rsidP="0009140A">
            <w:pPr>
              <w:ind w:right="-20"/>
              <w:jc w:val="both"/>
              <w:rPr>
                <w:rFonts w:ascii="標楷體" w:eastAsia="標楷體" w:hAnsi="標楷體" w:cs="Times New Roman"/>
                <w:szCs w:val="24"/>
              </w:rPr>
            </w:pPr>
            <w:r w:rsidRPr="00303B3C">
              <w:rPr>
                <w:rFonts w:ascii="標楷體" w:eastAsia="標楷體" w:hAnsi="標楷體" w:cs="Times New Roman" w:hint="eastAsia"/>
                <w:szCs w:val="24"/>
              </w:rPr>
              <w:t>□發明專利(每案1點)、新型式或新樣式(設計)專利(每案0.5點)，累計6點為限</w:t>
            </w:r>
          </w:p>
          <w:p w14:paraId="74DD3E5B" w14:textId="77777777" w:rsidR="00D65464" w:rsidRPr="00303B3C" w:rsidRDefault="00D65464" w:rsidP="0009140A">
            <w:pPr>
              <w:ind w:right="-20"/>
              <w:jc w:val="both"/>
              <w:rPr>
                <w:rFonts w:ascii="標楷體" w:eastAsia="標楷體" w:hAnsi="標楷體" w:cs="Times New Roman"/>
                <w:szCs w:val="24"/>
              </w:rPr>
            </w:pPr>
            <w:r w:rsidRPr="00303B3C">
              <w:rPr>
                <w:rFonts w:ascii="標楷體" w:eastAsia="標楷體" w:hAnsi="標楷體" w:cs="Times New Roman" w:hint="eastAsia"/>
                <w:szCs w:val="24"/>
              </w:rPr>
              <w:t>□獲教育部教學實踐研究計畫獲通過</w:t>
            </w:r>
            <w:proofErr w:type="gramStart"/>
            <w:r w:rsidRPr="00303B3C">
              <w:rPr>
                <w:rFonts w:ascii="標楷體" w:eastAsia="標楷體" w:hAnsi="標楷體" w:cs="Times New Roman" w:hint="eastAsia"/>
                <w:szCs w:val="24"/>
              </w:rPr>
              <w:t>磨課師</w:t>
            </w:r>
            <w:proofErr w:type="gramEnd"/>
            <w:r w:rsidRPr="00303B3C">
              <w:rPr>
                <w:rFonts w:ascii="標楷體" w:eastAsia="標楷體" w:hAnsi="標楷體" w:cs="Times New Roman" w:hint="eastAsia"/>
                <w:szCs w:val="24"/>
              </w:rPr>
              <w:t>課程認證；獲得績優計畫者，再加計0.5點，(每件1點，累計6點為限)</w:t>
            </w:r>
          </w:p>
          <w:p w14:paraId="66AE1F38" w14:textId="77777777" w:rsidR="00D65464" w:rsidRPr="00303B3C" w:rsidRDefault="00D65464" w:rsidP="0009140A">
            <w:pPr>
              <w:ind w:right="-20"/>
              <w:jc w:val="both"/>
              <w:rPr>
                <w:rFonts w:ascii="標楷體" w:eastAsia="標楷體" w:hAnsi="標楷體" w:cs="Times New Roman"/>
                <w:szCs w:val="24"/>
              </w:rPr>
            </w:pPr>
            <w:r w:rsidRPr="00303B3C">
              <w:rPr>
                <w:rFonts w:ascii="標楷體" w:eastAsia="標楷體" w:hAnsi="標楷體" w:cs="Times New Roman" w:hint="eastAsia"/>
                <w:b/>
                <w:color w:val="FF0000"/>
                <w:szCs w:val="24"/>
              </w:rPr>
              <w:t>第一款與第二款不得重複認列。</w:t>
            </w:r>
          </w:p>
        </w:tc>
        <w:tc>
          <w:tcPr>
            <w:tcW w:w="1842" w:type="dxa"/>
            <w:vAlign w:val="center"/>
          </w:tcPr>
          <w:p w14:paraId="40F0926B" w14:textId="77777777" w:rsidR="00D65464" w:rsidRPr="00303B3C" w:rsidRDefault="00D65464" w:rsidP="0009140A">
            <w:pPr>
              <w:ind w:right="-20"/>
              <w:jc w:val="right"/>
              <w:rPr>
                <w:rFonts w:ascii="標楷體" w:eastAsia="標楷體" w:hAnsi="標楷體" w:cs="Times New Roman"/>
                <w:szCs w:val="24"/>
              </w:rPr>
            </w:pPr>
          </w:p>
        </w:tc>
        <w:tc>
          <w:tcPr>
            <w:tcW w:w="1560" w:type="dxa"/>
            <w:vAlign w:val="center"/>
          </w:tcPr>
          <w:p w14:paraId="682DDC00" w14:textId="77777777" w:rsidR="00D65464" w:rsidRPr="00303B3C" w:rsidRDefault="00D65464" w:rsidP="0009140A">
            <w:pPr>
              <w:ind w:right="-20"/>
              <w:jc w:val="center"/>
              <w:rPr>
                <w:rFonts w:ascii="標楷體" w:eastAsia="標楷體" w:hAnsi="標楷體" w:cs="Times New Roman"/>
                <w:szCs w:val="24"/>
              </w:rPr>
            </w:pPr>
          </w:p>
        </w:tc>
        <w:tc>
          <w:tcPr>
            <w:tcW w:w="2120" w:type="dxa"/>
            <w:vAlign w:val="center"/>
          </w:tcPr>
          <w:p w14:paraId="425DD0A1" w14:textId="77777777" w:rsidR="00D65464" w:rsidRPr="00303B3C" w:rsidRDefault="00D65464" w:rsidP="0009140A">
            <w:pPr>
              <w:ind w:right="-20"/>
              <w:jc w:val="center"/>
              <w:rPr>
                <w:rFonts w:ascii="標楷體" w:eastAsia="標楷體" w:hAnsi="標楷體" w:cs="Times New Roman"/>
                <w:szCs w:val="24"/>
              </w:rPr>
            </w:pPr>
          </w:p>
        </w:tc>
      </w:tr>
      <w:tr w:rsidR="00D65464" w:rsidRPr="00303B3C" w14:paraId="28E5B6AF" w14:textId="77777777" w:rsidTr="0009140A">
        <w:trPr>
          <w:trHeight w:val="454"/>
          <w:jc w:val="center"/>
        </w:trPr>
        <w:tc>
          <w:tcPr>
            <w:tcW w:w="694" w:type="dxa"/>
            <w:vAlign w:val="center"/>
          </w:tcPr>
          <w:p w14:paraId="02892DF1" w14:textId="77777777" w:rsidR="00D65464" w:rsidRPr="00303B3C" w:rsidRDefault="00D65464" w:rsidP="0009140A">
            <w:pPr>
              <w:ind w:right="-20"/>
              <w:jc w:val="center"/>
              <w:rPr>
                <w:rFonts w:ascii="標楷體" w:eastAsia="標楷體" w:hAnsi="標楷體" w:cs="Times New Roman"/>
                <w:szCs w:val="24"/>
              </w:rPr>
            </w:pPr>
            <w:r w:rsidRPr="00303B3C">
              <w:rPr>
                <w:rFonts w:ascii="標楷體" w:eastAsia="標楷體" w:hAnsi="標楷體" w:cs="Times New Roman" w:hint="eastAsia"/>
                <w:szCs w:val="24"/>
              </w:rPr>
              <w:t>3</w:t>
            </w:r>
          </w:p>
        </w:tc>
        <w:tc>
          <w:tcPr>
            <w:tcW w:w="3686" w:type="dxa"/>
            <w:vAlign w:val="center"/>
          </w:tcPr>
          <w:p w14:paraId="63B42DFF" w14:textId="77777777" w:rsidR="00D65464" w:rsidRPr="00303B3C" w:rsidRDefault="00D65464" w:rsidP="0009140A">
            <w:pPr>
              <w:ind w:right="-20"/>
              <w:jc w:val="both"/>
              <w:rPr>
                <w:rFonts w:ascii="標楷體" w:eastAsia="標楷體" w:hAnsi="標楷體" w:cs="Times New Roman"/>
                <w:szCs w:val="24"/>
              </w:rPr>
            </w:pPr>
            <w:r w:rsidRPr="00303B3C">
              <w:rPr>
                <w:rFonts w:ascii="標楷體" w:eastAsia="標楷體" w:hAnsi="標楷體" w:cs="Times New Roman" w:hint="eastAsia"/>
                <w:szCs w:val="24"/>
              </w:rPr>
              <w:t>□擔任國科會產學類計畫主持人(每案1點，累計6點為限)</w:t>
            </w:r>
          </w:p>
          <w:p w14:paraId="1255795E" w14:textId="77777777" w:rsidR="00D65464" w:rsidRPr="00303B3C" w:rsidRDefault="00D65464" w:rsidP="0009140A">
            <w:pPr>
              <w:ind w:right="-20"/>
              <w:jc w:val="both"/>
              <w:rPr>
                <w:rFonts w:ascii="標楷體" w:eastAsia="標楷體" w:hAnsi="標楷體" w:cs="Times New Roman"/>
                <w:szCs w:val="24"/>
              </w:rPr>
            </w:pPr>
            <w:r w:rsidRPr="00303B3C">
              <w:rPr>
                <w:rFonts w:ascii="標楷體" w:eastAsia="標楷體" w:hAnsi="標楷體" w:cs="Times New Roman" w:hint="eastAsia"/>
                <w:szCs w:val="24"/>
              </w:rPr>
              <w:t>□擔任產學合作計畫案計畫主持人，金額累計達五十萬元(每案1點，累計6點為限)</w:t>
            </w:r>
          </w:p>
          <w:p w14:paraId="741DBA93" w14:textId="77777777" w:rsidR="00D65464" w:rsidRPr="00303B3C" w:rsidRDefault="00D65464" w:rsidP="0009140A">
            <w:pPr>
              <w:ind w:right="-20"/>
              <w:jc w:val="both"/>
              <w:rPr>
                <w:rFonts w:ascii="標楷體" w:eastAsia="標楷體" w:hAnsi="標楷體" w:cs="Times New Roman"/>
                <w:szCs w:val="24"/>
              </w:rPr>
            </w:pPr>
            <w:r w:rsidRPr="00303B3C">
              <w:rPr>
                <w:rFonts w:ascii="標楷體" w:eastAsia="標楷體" w:hAnsi="標楷體" w:cs="Times New Roman" w:hint="eastAsia"/>
                <w:szCs w:val="24"/>
              </w:rPr>
              <w:t>□技術轉移，金額累計達二十萬元(每案1點，累計6點為限)</w:t>
            </w:r>
          </w:p>
          <w:p w14:paraId="338B98C8" w14:textId="77777777" w:rsidR="00D65464" w:rsidRPr="00303B3C" w:rsidRDefault="00D65464" w:rsidP="0009140A">
            <w:pPr>
              <w:ind w:right="-20"/>
              <w:jc w:val="both"/>
              <w:rPr>
                <w:rFonts w:ascii="標楷體" w:eastAsia="標楷體" w:hAnsi="標楷體" w:cs="Times New Roman"/>
                <w:szCs w:val="24"/>
              </w:rPr>
            </w:pPr>
            <w:r w:rsidRPr="00303B3C">
              <w:rPr>
                <w:rFonts w:ascii="標楷體" w:eastAsia="標楷體" w:hAnsi="標楷體" w:cs="Times New Roman" w:hint="eastAsia"/>
                <w:szCs w:val="24"/>
              </w:rPr>
              <w:t>□發明專利(每案1點)、新型式或新樣式(設計)專利(每案0.5點)，累計6點為限</w:t>
            </w:r>
          </w:p>
          <w:p w14:paraId="0D710268" w14:textId="77777777" w:rsidR="00D65464" w:rsidRPr="00303B3C" w:rsidRDefault="00D65464" w:rsidP="0009140A">
            <w:pPr>
              <w:ind w:right="-20"/>
              <w:jc w:val="both"/>
              <w:rPr>
                <w:rFonts w:ascii="標楷體" w:eastAsia="標楷體" w:hAnsi="標楷體" w:cs="Times New Roman"/>
                <w:szCs w:val="24"/>
              </w:rPr>
            </w:pPr>
            <w:r w:rsidRPr="00303B3C">
              <w:rPr>
                <w:rFonts w:ascii="標楷體" w:eastAsia="標楷體" w:hAnsi="標楷體" w:cs="Times New Roman" w:hint="eastAsia"/>
                <w:szCs w:val="24"/>
              </w:rPr>
              <w:t>□獲教育部教學實踐研究計畫獲通</w:t>
            </w:r>
            <w:r w:rsidRPr="00303B3C">
              <w:rPr>
                <w:rFonts w:ascii="標楷體" w:eastAsia="標楷體" w:hAnsi="標楷體" w:cs="Times New Roman" w:hint="eastAsia"/>
                <w:szCs w:val="24"/>
              </w:rPr>
              <w:lastRenderedPageBreak/>
              <w:t>過</w:t>
            </w:r>
            <w:proofErr w:type="gramStart"/>
            <w:r w:rsidRPr="00303B3C">
              <w:rPr>
                <w:rFonts w:ascii="標楷體" w:eastAsia="標楷體" w:hAnsi="標楷體" w:cs="Times New Roman" w:hint="eastAsia"/>
                <w:szCs w:val="24"/>
              </w:rPr>
              <w:t>磨課師</w:t>
            </w:r>
            <w:proofErr w:type="gramEnd"/>
            <w:r w:rsidRPr="00303B3C">
              <w:rPr>
                <w:rFonts w:ascii="標楷體" w:eastAsia="標楷體" w:hAnsi="標楷體" w:cs="Times New Roman" w:hint="eastAsia"/>
                <w:szCs w:val="24"/>
              </w:rPr>
              <w:t>課程認證；獲得績優計畫者，再加計0.5點，(每件1點，累計6點為限)</w:t>
            </w:r>
          </w:p>
          <w:p w14:paraId="437609C7" w14:textId="77777777" w:rsidR="00D65464" w:rsidRPr="00303B3C" w:rsidRDefault="00D65464" w:rsidP="0009140A">
            <w:pPr>
              <w:ind w:right="-20"/>
              <w:jc w:val="both"/>
              <w:rPr>
                <w:rFonts w:ascii="標楷體" w:eastAsia="標楷體" w:hAnsi="標楷體" w:cs="Times New Roman"/>
                <w:szCs w:val="24"/>
              </w:rPr>
            </w:pPr>
            <w:r w:rsidRPr="00303B3C">
              <w:rPr>
                <w:rFonts w:ascii="標楷體" w:eastAsia="標楷體" w:hAnsi="標楷體" w:cs="Times New Roman" w:hint="eastAsia"/>
                <w:b/>
                <w:color w:val="FF0000"/>
                <w:szCs w:val="24"/>
              </w:rPr>
              <w:t>第一款與第二款不得重複認列。</w:t>
            </w:r>
          </w:p>
        </w:tc>
        <w:tc>
          <w:tcPr>
            <w:tcW w:w="1842" w:type="dxa"/>
            <w:vAlign w:val="center"/>
          </w:tcPr>
          <w:p w14:paraId="2261E166" w14:textId="77777777" w:rsidR="00D65464" w:rsidRPr="00303B3C" w:rsidRDefault="00D65464" w:rsidP="0009140A">
            <w:pPr>
              <w:ind w:right="-20"/>
              <w:jc w:val="right"/>
              <w:rPr>
                <w:rFonts w:ascii="標楷體" w:eastAsia="標楷體" w:hAnsi="標楷體" w:cs="Times New Roman"/>
                <w:szCs w:val="24"/>
              </w:rPr>
            </w:pPr>
          </w:p>
        </w:tc>
        <w:tc>
          <w:tcPr>
            <w:tcW w:w="1560" w:type="dxa"/>
            <w:vAlign w:val="center"/>
          </w:tcPr>
          <w:p w14:paraId="2010D22F" w14:textId="77777777" w:rsidR="00D65464" w:rsidRPr="00303B3C" w:rsidRDefault="00D65464" w:rsidP="0009140A">
            <w:pPr>
              <w:ind w:right="-20"/>
              <w:jc w:val="center"/>
              <w:rPr>
                <w:rFonts w:ascii="標楷體" w:eastAsia="標楷體" w:hAnsi="標楷體" w:cs="Times New Roman"/>
                <w:szCs w:val="24"/>
              </w:rPr>
            </w:pPr>
          </w:p>
        </w:tc>
        <w:tc>
          <w:tcPr>
            <w:tcW w:w="2120" w:type="dxa"/>
            <w:vAlign w:val="center"/>
          </w:tcPr>
          <w:p w14:paraId="405C1D88" w14:textId="77777777" w:rsidR="00D65464" w:rsidRPr="00303B3C" w:rsidRDefault="00D65464" w:rsidP="0009140A">
            <w:pPr>
              <w:ind w:right="-20"/>
              <w:jc w:val="center"/>
              <w:rPr>
                <w:rFonts w:ascii="標楷體" w:eastAsia="標楷體" w:hAnsi="標楷體" w:cs="Times New Roman"/>
                <w:szCs w:val="24"/>
              </w:rPr>
            </w:pPr>
          </w:p>
        </w:tc>
      </w:tr>
      <w:tr w:rsidR="00D65464" w:rsidRPr="00303B3C" w14:paraId="7CC59D71" w14:textId="77777777" w:rsidTr="0009140A">
        <w:trPr>
          <w:trHeight w:val="340"/>
          <w:jc w:val="center"/>
        </w:trPr>
        <w:tc>
          <w:tcPr>
            <w:tcW w:w="694" w:type="dxa"/>
            <w:tcBorders>
              <w:bottom w:val="single" w:sz="12" w:space="0" w:color="auto"/>
            </w:tcBorders>
            <w:vAlign w:val="center"/>
          </w:tcPr>
          <w:p w14:paraId="0F9E2DF8" w14:textId="77777777" w:rsidR="00D65464" w:rsidRPr="00303B3C" w:rsidRDefault="00D65464" w:rsidP="0009140A">
            <w:pPr>
              <w:ind w:right="-20"/>
              <w:jc w:val="center"/>
              <w:rPr>
                <w:rFonts w:ascii="標楷體" w:eastAsia="標楷體" w:hAnsi="標楷體" w:cs="Times New Roman"/>
                <w:szCs w:val="24"/>
              </w:rPr>
            </w:pPr>
          </w:p>
        </w:tc>
        <w:tc>
          <w:tcPr>
            <w:tcW w:w="3686" w:type="dxa"/>
            <w:tcBorders>
              <w:bottom w:val="single" w:sz="12" w:space="0" w:color="auto"/>
            </w:tcBorders>
            <w:vAlign w:val="center"/>
          </w:tcPr>
          <w:p w14:paraId="42564721" w14:textId="77777777" w:rsidR="00D65464" w:rsidRPr="00303B3C" w:rsidRDefault="00D65464" w:rsidP="0009140A">
            <w:pPr>
              <w:ind w:right="-20"/>
              <w:jc w:val="both"/>
              <w:rPr>
                <w:rFonts w:ascii="標楷體" w:eastAsia="標楷體" w:hAnsi="標楷體" w:cs="Times New Roman"/>
                <w:szCs w:val="24"/>
              </w:rPr>
            </w:pPr>
            <w:r w:rsidRPr="00303B3C">
              <w:rPr>
                <w:rFonts w:ascii="標楷體" w:eastAsia="標楷體" w:hAnsi="標楷體" w:cs="Times New Roman"/>
                <w:szCs w:val="24"/>
              </w:rPr>
              <w:t>(不足</w:t>
            </w:r>
            <w:proofErr w:type="gramStart"/>
            <w:r w:rsidRPr="00303B3C">
              <w:rPr>
                <w:rFonts w:ascii="標楷體" w:eastAsia="標楷體" w:hAnsi="標楷體" w:cs="Times New Roman"/>
                <w:szCs w:val="24"/>
              </w:rPr>
              <w:t>行數請自行</w:t>
            </w:r>
            <w:proofErr w:type="gramEnd"/>
            <w:r w:rsidRPr="00303B3C">
              <w:rPr>
                <w:rFonts w:ascii="標楷體" w:eastAsia="標楷體" w:hAnsi="標楷體" w:cs="Times New Roman"/>
                <w:szCs w:val="24"/>
              </w:rPr>
              <w:t>增列)</w:t>
            </w:r>
          </w:p>
        </w:tc>
        <w:tc>
          <w:tcPr>
            <w:tcW w:w="1842" w:type="dxa"/>
            <w:tcBorders>
              <w:bottom w:val="single" w:sz="12" w:space="0" w:color="auto"/>
            </w:tcBorders>
            <w:vAlign w:val="center"/>
          </w:tcPr>
          <w:p w14:paraId="02F39422" w14:textId="77777777" w:rsidR="00D65464" w:rsidRPr="00303B3C" w:rsidRDefault="00D65464" w:rsidP="0009140A">
            <w:pPr>
              <w:ind w:right="-20"/>
              <w:jc w:val="right"/>
              <w:rPr>
                <w:rFonts w:ascii="標楷體" w:eastAsia="標楷體" w:hAnsi="標楷體" w:cs="Times New Roman"/>
                <w:szCs w:val="24"/>
              </w:rPr>
            </w:pPr>
          </w:p>
        </w:tc>
        <w:tc>
          <w:tcPr>
            <w:tcW w:w="1560" w:type="dxa"/>
            <w:tcBorders>
              <w:bottom w:val="single" w:sz="12" w:space="0" w:color="auto"/>
            </w:tcBorders>
            <w:vAlign w:val="center"/>
          </w:tcPr>
          <w:p w14:paraId="55869958" w14:textId="77777777" w:rsidR="00D65464" w:rsidRPr="00303B3C" w:rsidRDefault="00D65464" w:rsidP="0009140A">
            <w:pPr>
              <w:ind w:right="-20"/>
              <w:jc w:val="center"/>
              <w:rPr>
                <w:rFonts w:ascii="標楷體" w:eastAsia="標楷體" w:hAnsi="標楷體" w:cs="Times New Roman"/>
                <w:szCs w:val="24"/>
              </w:rPr>
            </w:pPr>
          </w:p>
        </w:tc>
        <w:tc>
          <w:tcPr>
            <w:tcW w:w="2120" w:type="dxa"/>
            <w:tcBorders>
              <w:bottom w:val="single" w:sz="12" w:space="0" w:color="auto"/>
            </w:tcBorders>
            <w:vAlign w:val="center"/>
          </w:tcPr>
          <w:p w14:paraId="27B59944" w14:textId="77777777" w:rsidR="00D65464" w:rsidRPr="00303B3C" w:rsidRDefault="00D65464" w:rsidP="0009140A">
            <w:pPr>
              <w:ind w:right="-20"/>
              <w:jc w:val="center"/>
              <w:rPr>
                <w:rFonts w:ascii="標楷體" w:eastAsia="標楷體" w:hAnsi="標楷體" w:cs="Times New Roman"/>
                <w:szCs w:val="24"/>
              </w:rPr>
            </w:pPr>
          </w:p>
        </w:tc>
      </w:tr>
      <w:tr w:rsidR="00D65464" w:rsidRPr="00303B3C" w14:paraId="51EBEB61" w14:textId="77777777" w:rsidTr="0009140A">
        <w:trPr>
          <w:trHeight w:val="567"/>
          <w:jc w:val="center"/>
        </w:trPr>
        <w:tc>
          <w:tcPr>
            <w:tcW w:w="7782" w:type="dxa"/>
            <w:gridSpan w:val="4"/>
            <w:tcBorders>
              <w:top w:val="single" w:sz="12" w:space="0" w:color="auto"/>
              <w:bottom w:val="single" w:sz="12" w:space="0" w:color="auto"/>
              <w:right w:val="single" w:sz="12" w:space="0" w:color="auto"/>
            </w:tcBorders>
            <w:shd w:val="clear" w:color="auto" w:fill="DAEEF3" w:themeFill="accent5" w:themeFillTint="33"/>
            <w:vAlign w:val="center"/>
          </w:tcPr>
          <w:p w14:paraId="4435ECCA" w14:textId="77777777" w:rsidR="00D65464" w:rsidRPr="00303B3C" w:rsidRDefault="00D65464" w:rsidP="0009140A">
            <w:pPr>
              <w:ind w:right="-20"/>
              <w:jc w:val="center"/>
              <w:rPr>
                <w:rFonts w:ascii="標楷體" w:eastAsia="標楷體" w:hAnsi="標楷體" w:cs="Times New Roman"/>
                <w:szCs w:val="24"/>
              </w:rPr>
            </w:pPr>
            <w:r w:rsidRPr="00303B3C">
              <w:rPr>
                <w:rFonts w:ascii="標楷體" w:eastAsia="標楷體" w:hAnsi="標楷體" w:cs="Times New Roman"/>
                <w:szCs w:val="24"/>
              </w:rPr>
              <w:t>點數小計</w:t>
            </w:r>
          </w:p>
        </w:tc>
        <w:tc>
          <w:tcPr>
            <w:tcW w:w="2120" w:type="dxa"/>
            <w:tcBorders>
              <w:top w:val="single" w:sz="12" w:space="0" w:color="auto"/>
              <w:left w:val="single" w:sz="12" w:space="0" w:color="auto"/>
              <w:bottom w:val="single" w:sz="12" w:space="0" w:color="auto"/>
            </w:tcBorders>
            <w:shd w:val="clear" w:color="auto" w:fill="DAEEF3" w:themeFill="accent5" w:themeFillTint="33"/>
            <w:vAlign w:val="center"/>
          </w:tcPr>
          <w:p w14:paraId="63C9DB38" w14:textId="77777777" w:rsidR="00D65464" w:rsidRPr="00303B3C" w:rsidRDefault="00D65464" w:rsidP="0009140A">
            <w:pPr>
              <w:ind w:right="-20"/>
              <w:jc w:val="center"/>
              <w:rPr>
                <w:rFonts w:ascii="標楷體" w:eastAsia="標楷體" w:hAnsi="標楷體" w:cs="Times New Roman"/>
                <w:szCs w:val="24"/>
              </w:rPr>
            </w:pPr>
          </w:p>
        </w:tc>
      </w:tr>
      <w:tr w:rsidR="00D65464" w:rsidRPr="00303B3C" w14:paraId="585E0BB6" w14:textId="77777777" w:rsidTr="0009140A">
        <w:trPr>
          <w:trHeight w:val="365"/>
          <w:jc w:val="center"/>
        </w:trPr>
        <w:tc>
          <w:tcPr>
            <w:tcW w:w="9902" w:type="dxa"/>
            <w:gridSpan w:val="5"/>
            <w:tcBorders>
              <w:top w:val="single" w:sz="12" w:space="0" w:color="auto"/>
              <w:bottom w:val="single" w:sz="12" w:space="0" w:color="auto"/>
            </w:tcBorders>
            <w:shd w:val="clear" w:color="auto" w:fill="B6DDE8" w:themeFill="accent5" w:themeFillTint="66"/>
            <w:vAlign w:val="center"/>
          </w:tcPr>
          <w:p w14:paraId="62B1C1A0" w14:textId="77777777" w:rsidR="00D65464" w:rsidRPr="00303B3C" w:rsidRDefault="00D65464" w:rsidP="0009140A">
            <w:pPr>
              <w:ind w:right="-20"/>
              <w:jc w:val="both"/>
              <w:rPr>
                <w:rFonts w:ascii="標楷體" w:eastAsia="標楷體" w:hAnsi="標楷體" w:cs="Times New Roman"/>
                <w:szCs w:val="24"/>
              </w:rPr>
            </w:pPr>
            <w:r w:rsidRPr="00303B3C">
              <w:rPr>
                <w:rFonts w:ascii="標楷體" w:eastAsia="標楷體" w:hAnsi="標楷體" w:cs="Times New Roman" w:hint="eastAsia"/>
                <w:szCs w:val="24"/>
              </w:rPr>
              <w:t>（</w:t>
            </w:r>
            <w:r>
              <w:rPr>
                <w:rFonts w:ascii="標楷體" w:eastAsia="標楷體" w:hAnsi="標楷體" w:cs="Times New Roman" w:hint="eastAsia"/>
                <w:szCs w:val="24"/>
              </w:rPr>
              <w:t>三</w:t>
            </w:r>
            <w:r w:rsidRPr="00303B3C">
              <w:rPr>
                <w:rFonts w:ascii="標楷體" w:eastAsia="標楷體" w:hAnsi="標楷體" w:cs="Times New Roman" w:hint="eastAsia"/>
                <w:szCs w:val="24"/>
              </w:rPr>
              <w:t>）創作成就</w:t>
            </w:r>
          </w:p>
        </w:tc>
      </w:tr>
      <w:tr w:rsidR="00D65464" w:rsidRPr="00303B3C" w14:paraId="3751A166" w14:textId="77777777" w:rsidTr="0009140A">
        <w:trPr>
          <w:trHeight w:val="567"/>
          <w:jc w:val="center"/>
        </w:trPr>
        <w:tc>
          <w:tcPr>
            <w:tcW w:w="694" w:type="dxa"/>
            <w:tcBorders>
              <w:top w:val="single" w:sz="12" w:space="0" w:color="auto"/>
              <w:bottom w:val="single" w:sz="4" w:space="0" w:color="auto"/>
              <w:right w:val="single" w:sz="4" w:space="0" w:color="auto"/>
            </w:tcBorders>
            <w:shd w:val="clear" w:color="auto" w:fill="auto"/>
            <w:vAlign w:val="center"/>
          </w:tcPr>
          <w:p w14:paraId="2AF4373C" w14:textId="77777777" w:rsidR="00D65464" w:rsidRPr="00303B3C" w:rsidRDefault="00D65464" w:rsidP="0009140A">
            <w:pPr>
              <w:ind w:right="-20"/>
              <w:jc w:val="center"/>
              <w:rPr>
                <w:rFonts w:ascii="標楷體" w:eastAsia="標楷體" w:hAnsi="標楷體" w:cs="Times New Roman"/>
                <w:szCs w:val="24"/>
              </w:rPr>
            </w:pPr>
            <w:r w:rsidRPr="00303B3C">
              <w:rPr>
                <w:rFonts w:ascii="標楷體" w:eastAsia="標楷體" w:hAnsi="標楷體" w:cs="Times New Roman"/>
                <w:szCs w:val="24"/>
              </w:rPr>
              <w:t>編號</w:t>
            </w:r>
          </w:p>
        </w:tc>
        <w:tc>
          <w:tcPr>
            <w:tcW w:w="3686" w:type="dxa"/>
            <w:tcBorders>
              <w:top w:val="single" w:sz="12" w:space="0" w:color="auto"/>
              <w:bottom w:val="single" w:sz="4" w:space="0" w:color="auto"/>
              <w:right w:val="single" w:sz="4" w:space="0" w:color="auto"/>
            </w:tcBorders>
            <w:shd w:val="clear" w:color="auto" w:fill="auto"/>
            <w:vAlign w:val="center"/>
          </w:tcPr>
          <w:p w14:paraId="75F7C4C5" w14:textId="77777777" w:rsidR="00D65464" w:rsidRPr="00303B3C" w:rsidRDefault="00D65464" w:rsidP="0009140A">
            <w:pPr>
              <w:ind w:right="-20"/>
              <w:jc w:val="center"/>
              <w:rPr>
                <w:rFonts w:ascii="標楷體" w:eastAsia="標楷體" w:hAnsi="標楷體" w:cs="Times New Roman"/>
                <w:szCs w:val="24"/>
              </w:rPr>
            </w:pPr>
            <w:r w:rsidRPr="00303B3C">
              <w:rPr>
                <w:rFonts w:ascii="標楷體" w:eastAsia="標楷體" w:hAnsi="標楷體" w:cs="Times New Roman"/>
                <w:szCs w:val="24"/>
              </w:rPr>
              <w:t>類別</w:t>
            </w:r>
          </w:p>
        </w:tc>
        <w:tc>
          <w:tcPr>
            <w:tcW w:w="3402" w:type="dxa"/>
            <w:gridSpan w:val="2"/>
            <w:tcBorders>
              <w:top w:val="single" w:sz="12" w:space="0" w:color="auto"/>
              <w:bottom w:val="single" w:sz="4" w:space="0" w:color="auto"/>
              <w:right w:val="single" w:sz="4" w:space="0" w:color="auto"/>
            </w:tcBorders>
            <w:shd w:val="clear" w:color="auto" w:fill="auto"/>
            <w:vAlign w:val="center"/>
          </w:tcPr>
          <w:p w14:paraId="3D44C0D0" w14:textId="77777777" w:rsidR="00D65464" w:rsidRPr="00303B3C" w:rsidRDefault="00D65464" w:rsidP="0009140A">
            <w:pPr>
              <w:ind w:right="-20"/>
              <w:jc w:val="center"/>
              <w:rPr>
                <w:rFonts w:ascii="標楷體" w:eastAsia="標楷體" w:hAnsi="標楷體" w:cs="Times New Roman"/>
                <w:szCs w:val="24"/>
              </w:rPr>
            </w:pPr>
            <w:r w:rsidRPr="00303B3C">
              <w:rPr>
                <w:rFonts w:ascii="標楷體" w:eastAsia="標楷體" w:hAnsi="標楷體" w:cs="Times New Roman"/>
                <w:szCs w:val="24"/>
              </w:rPr>
              <w:t>名稱</w:t>
            </w:r>
            <w:r w:rsidRPr="00303B3C">
              <w:rPr>
                <w:rFonts w:ascii="標楷體" w:eastAsia="標楷體" w:hAnsi="標楷體" w:cs="Times New Roman" w:hint="eastAsia"/>
                <w:szCs w:val="24"/>
              </w:rPr>
              <w:t>與成果</w:t>
            </w:r>
          </w:p>
          <w:p w14:paraId="11A5C029" w14:textId="77777777" w:rsidR="00D65464" w:rsidRPr="00303B3C" w:rsidRDefault="00D65464" w:rsidP="0009140A">
            <w:pPr>
              <w:ind w:right="-20"/>
              <w:jc w:val="center"/>
              <w:rPr>
                <w:rFonts w:ascii="標楷體" w:eastAsia="標楷體" w:hAnsi="標楷體" w:cs="Times New Roman"/>
                <w:szCs w:val="24"/>
              </w:rPr>
            </w:pPr>
            <w:r w:rsidRPr="00303B3C">
              <w:rPr>
                <w:rFonts w:ascii="標楷體" w:eastAsia="標楷體" w:hAnsi="標楷體" w:cs="Times New Roman" w:hint="eastAsia"/>
                <w:sz w:val="20"/>
                <w:szCs w:val="24"/>
              </w:rPr>
              <w:t>(競賽或展覽名稱、參賽或展覽團隊成員、獲獎資訊)</w:t>
            </w:r>
          </w:p>
        </w:tc>
        <w:tc>
          <w:tcPr>
            <w:tcW w:w="2120" w:type="dxa"/>
            <w:tcBorders>
              <w:top w:val="single" w:sz="12" w:space="0" w:color="auto"/>
              <w:left w:val="single" w:sz="4" w:space="0" w:color="auto"/>
              <w:bottom w:val="single" w:sz="4" w:space="0" w:color="auto"/>
            </w:tcBorders>
            <w:shd w:val="clear" w:color="auto" w:fill="auto"/>
            <w:vAlign w:val="center"/>
          </w:tcPr>
          <w:p w14:paraId="1EC99B25" w14:textId="77777777" w:rsidR="00D65464" w:rsidRPr="00303B3C" w:rsidRDefault="00D65464" w:rsidP="0009140A">
            <w:pPr>
              <w:ind w:right="-20"/>
              <w:jc w:val="center"/>
              <w:rPr>
                <w:rFonts w:ascii="標楷體" w:eastAsia="標楷體" w:hAnsi="標楷體" w:cs="Times New Roman"/>
                <w:szCs w:val="24"/>
              </w:rPr>
            </w:pPr>
            <w:r w:rsidRPr="00303B3C">
              <w:rPr>
                <w:rFonts w:ascii="標楷體" w:eastAsia="標楷體" w:hAnsi="標楷體" w:cs="Times New Roman" w:hint="eastAsia"/>
                <w:szCs w:val="28"/>
              </w:rPr>
              <w:t>應聘教師自評點數</w:t>
            </w:r>
          </w:p>
        </w:tc>
      </w:tr>
      <w:tr w:rsidR="00D65464" w:rsidRPr="00303B3C" w14:paraId="156C00DC" w14:textId="77777777" w:rsidTr="0009140A">
        <w:trPr>
          <w:trHeight w:val="567"/>
          <w:jc w:val="center"/>
        </w:trPr>
        <w:tc>
          <w:tcPr>
            <w:tcW w:w="694" w:type="dxa"/>
            <w:tcBorders>
              <w:top w:val="single" w:sz="4" w:space="0" w:color="auto"/>
              <w:bottom w:val="single" w:sz="4" w:space="0" w:color="auto"/>
              <w:right w:val="single" w:sz="4" w:space="0" w:color="auto"/>
            </w:tcBorders>
            <w:shd w:val="clear" w:color="auto" w:fill="auto"/>
            <w:vAlign w:val="center"/>
          </w:tcPr>
          <w:p w14:paraId="51A9A06B" w14:textId="77777777" w:rsidR="00D65464" w:rsidRPr="00303B3C" w:rsidRDefault="00D65464" w:rsidP="0009140A">
            <w:pPr>
              <w:ind w:right="-20"/>
              <w:jc w:val="center"/>
              <w:rPr>
                <w:rFonts w:ascii="標楷體" w:eastAsia="標楷體" w:hAnsi="標楷體" w:cs="Times New Roman"/>
                <w:szCs w:val="24"/>
              </w:rPr>
            </w:pPr>
            <w:r w:rsidRPr="00303B3C">
              <w:rPr>
                <w:rFonts w:ascii="標楷體" w:eastAsia="標楷體" w:hAnsi="標楷體" w:cs="Times New Roman" w:hint="eastAsia"/>
                <w:szCs w:val="24"/>
              </w:rPr>
              <w:t>1</w:t>
            </w:r>
          </w:p>
        </w:tc>
        <w:tc>
          <w:tcPr>
            <w:tcW w:w="3686" w:type="dxa"/>
            <w:tcBorders>
              <w:top w:val="single" w:sz="4" w:space="0" w:color="auto"/>
              <w:bottom w:val="single" w:sz="4" w:space="0" w:color="auto"/>
              <w:right w:val="single" w:sz="4" w:space="0" w:color="auto"/>
            </w:tcBorders>
            <w:shd w:val="clear" w:color="auto" w:fill="auto"/>
            <w:vAlign w:val="center"/>
          </w:tcPr>
          <w:p w14:paraId="737C04F5" w14:textId="77777777" w:rsidR="00D65464" w:rsidRPr="00303B3C" w:rsidRDefault="00D65464" w:rsidP="0009140A">
            <w:pPr>
              <w:ind w:right="-20"/>
              <w:jc w:val="both"/>
              <w:rPr>
                <w:rFonts w:ascii="標楷體" w:eastAsia="標楷體" w:hAnsi="標楷體" w:cs="Times New Roman"/>
                <w:szCs w:val="24"/>
              </w:rPr>
            </w:pPr>
            <w:r w:rsidRPr="00303B3C">
              <w:rPr>
                <w:rFonts w:ascii="標楷體" w:eastAsia="標楷體" w:hAnsi="標楷體" w:cs="Times New Roman" w:hint="eastAsia"/>
                <w:szCs w:val="24"/>
              </w:rPr>
              <w:t>□獲國際競賽獎項：第1名計3點、第2名計2點、第3名計1點，累計6點為限</w:t>
            </w:r>
          </w:p>
          <w:p w14:paraId="77D70DE8" w14:textId="77777777" w:rsidR="00D65464" w:rsidRPr="00303B3C" w:rsidRDefault="00D65464" w:rsidP="0009140A">
            <w:pPr>
              <w:ind w:right="-20"/>
              <w:jc w:val="both"/>
              <w:rPr>
                <w:rFonts w:ascii="標楷體" w:eastAsia="標楷體" w:hAnsi="標楷體" w:cs="Times New Roman"/>
                <w:szCs w:val="24"/>
              </w:rPr>
            </w:pPr>
            <w:r w:rsidRPr="00303B3C">
              <w:rPr>
                <w:rFonts w:ascii="標楷體" w:eastAsia="標楷體" w:hAnsi="標楷體" w:cs="Times New Roman" w:hint="eastAsia"/>
                <w:szCs w:val="24"/>
              </w:rPr>
              <w:t>□獲全國性競賽獎項：第1名計2點、第2名計1點、第3名計0.5點，累計6點為限</w:t>
            </w:r>
          </w:p>
          <w:p w14:paraId="103D747F" w14:textId="77777777" w:rsidR="00D65464" w:rsidRPr="00303B3C" w:rsidRDefault="00D65464" w:rsidP="0009140A">
            <w:pPr>
              <w:ind w:right="-20"/>
              <w:jc w:val="both"/>
              <w:rPr>
                <w:rFonts w:ascii="標楷體" w:eastAsia="標楷體" w:hAnsi="標楷體" w:cs="Times New Roman"/>
                <w:szCs w:val="24"/>
              </w:rPr>
            </w:pPr>
            <w:r w:rsidRPr="00303B3C">
              <w:rPr>
                <w:rFonts w:ascii="標楷體" w:eastAsia="標楷體" w:hAnsi="標楷體" w:cs="Times New Roman" w:hint="eastAsia"/>
                <w:szCs w:val="24"/>
              </w:rPr>
              <w:t>□獲邀國際專業展覽參展：每次1點，累計6點為限</w:t>
            </w:r>
          </w:p>
          <w:p w14:paraId="20AADF51" w14:textId="77777777" w:rsidR="00D65464" w:rsidRPr="00303B3C" w:rsidRDefault="00D65464" w:rsidP="0009140A">
            <w:pPr>
              <w:ind w:right="-20"/>
              <w:jc w:val="both"/>
              <w:rPr>
                <w:rFonts w:ascii="標楷體" w:eastAsia="標楷體" w:hAnsi="標楷體" w:cs="Times New Roman"/>
                <w:szCs w:val="24"/>
              </w:rPr>
            </w:pPr>
            <w:r w:rsidRPr="00303B3C">
              <w:rPr>
                <w:rFonts w:ascii="標楷體" w:eastAsia="標楷體" w:hAnsi="標楷體" w:cs="Times New Roman" w:hint="eastAsia"/>
                <w:szCs w:val="24"/>
              </w:rPr>
              <w:t>□個人創作公開展出，每次1點；</w:t>
            </w:r>
            <w:proofErr w:type="gramStart"/>
            <w:r w:rsidRPr="00303B3C">
              <w:rPr>
                <w:rFonts w:ascii="標楷體" w:eastAsia="標楷體" w:hAnsi="標楷體" w:cs="Times New Roman" w:hint="eastAsia"/>
                <w:szCs w:val="24"/>
              </w:rPr>
              <w:t>聯展每件</w:t>
            </w:r>
            <w:proofErr w:type="gramEnd"/>
            <w:r w:rsidRPr="00303B3C">
              <w:rPr>
                <w:rFonts w:ascii="標楷體" w:eastAsia="標楷體" w:hAnsi="標楷體" w:cs="Times New Roman" w:hint="eastAsia"/>
                <w:szCs w:val="24"/>
              </w:rPr>
              <w:t>0.5點，累計6點為限</w:t>
            </w:r>
          </w:p>
        </w:tc>
        <w:tc>
          <w:tcPr>
            <w:tcW w:w="3402" w:type="dxa"/>
            <w:gridSpan w:val="2"/>
            <w:tcBorders>
              <w:top w:val="single" w:sz="4" w:space="0" w:color="auto"/>
              <w:bottom w:val="single" w:sz="4" w:space="0" w:color="auto"/>
              <w:right w:val="single" w:sz="4" w:space="0" w:color="auto"/>
            </w:tcBorders>
            <w:shd w:val="clear" w:color="auto" w:fill="auto"/>
            <w:vAlign w:val="center"/>
          </w:tcPr>
          <w:p w14:paraId="5645DC39" w14:textId="77777777" w:rsidR="00D65464" w:rsidRPr="00303B3C" w:rsidRDefault="00D65464" w:rsidP="0009140A">
            <w:pPr>
              <w:ind w:right="-20"/>
              <w:jc w:val="center"/>
              <w:rPr>
                <w:rFonts w:ascii="標楷體" w:eastAsia="標楷體" w:hAnsi="標楷體" w:cs="Times New Roman"/>
                <w:szCs w:val="24"/>
              </w:rPr>
            </w:pPr>
          </w:p>
        </w:tc>
        <w:tc>
          <w:tcPr>
            <w:tcW w:w="2120" w:type="dxa"/>
            <w:tcBorders>
              <w:top w:val="single" w:sz="4" w:space="0" w:color="auto"/>
              <w:left w:val="single" w:sz="4" w:space="0" w:color="auto"/>
              <w:bottom w:val="single" w:sz="4" w:space="0" w:color="auto"/>
            </w:tcBorders>
            <w:shd w:val="clear" w:color="auto" w:fill="auto"/>
            <w:vAlign w:val="center"/>
          </w:tcPr>
          <w:p w14:paraId="511E6094" w14:textId="77777777" w:rsidR="00D65464" w:rsidRPr="00303B3C" w:rsidRDefault="00D65464" w:rsidP="0009140A">
            <w:pPr>
              <w:ind w:right="-20"/>
              <w:jc w:val="center"/>
              <w:rPr>
                <w:rFonts w:ascii="標楷體" w:eastAsia="標楷體" w:hAnsi="標楷體" w:cs="Times New Roman"/>
                <w:szCs w:val="24"/>
              </w:rPr>
            </w:pPr>
          </w:p>
        </w:tc>
      </w:tr>
      <w:tr w:rsidR="00D65464" w:rsidRPr="00303B3C" w14:paraId="5F4C3C96" w14:textId="77777777" w:rsidTr="0009140A">
        <w:trPr>
          <w:trHeight w:val="567"/>
          <w:jc w:val="center"/>
        </w:trPr>
        <w:tc>
          <w:tcPr>
            <w:tcW w:w="694" w:type="dxa"/>
            <w:tcBorders>
              <w:top w:val="single" w:sz="4" w:space="0" w:color="auto"/>
              <w:bottom w:val="single" w:sz="4" w:space="0" w:color="auto"/>
              <w:right w:val="single" w:sz="4" w:space="0" w:color="auto"/>
            </w:tcBorders>
            <w:shd w:val="clear" w:color="auto" w:fill="auto"/>
            <w:vAlign w:val="center"/>
          </w:tcPr>
          <w:p w14:paraId="6B69AB65" w14:textId="77777777" w:rsidR="00D65464" w:rsidRPr="00303B3C" w:rsidRDefault="00D65464" w:rsidP="0009140A">
            <w:pPr>
              <w:ind w:right="-20"/>
              <w:jc w:val="center"/>
              <w:rPr>
                <w:rFonts w:ascii="標楷體" w:eastAsia="標楷體" w:hAnsi="標楷體" w:cs="Times New Roman"/>
                <w:szCs w:val="24"/>
              </w:rPr>
            </w:pPr>
            <w:r w:rsidRPr="00303B3C">
              <w:rPr>
                <w:rFonts w:ascii="標楷體" w:eastAsia="標楷體" w:hAnsi="標楷體" w:cs="Times New Roman" w:hint="eastAsia"/>
                <w:szCs w:val="24"/>
              </w:rPr>
              <w:t>2</w:t>
            </w:r>
          </w:p>
        </w:tc>
        <w:tc>
          <w:tcPr>
            <w:tcW w:w="3686" w:type="dxa"/>
            <w:tcBorders>
              <w:top w:val="single" w:sz="4" w:space="0" w:color="auto"/>
              <w:bottom w:val="single" w:sz="4" w:space="0" w:color="auto"/>
              <w:right w:val="single" w:sz="4" w:space="0" w:color="auto"/>
            </w:tcBorders>
            <w:shd w:val="clear" w:color="auto" w:fill="auto"/>
            <w:vAlign w:val="center"/>
          </w:tcPr>
          <w:p w14:paraId="4FE139BA" w14:textId="77777777" w:rsidR="00D65464" w:rsidRPr="00303B3C" w:rsidRDefault="00D65464" w:rsidP="0009140A">
            <w:pPr>
              <w:ind w:right="-20"/>
              <w:rPr>
                <w:rFonts w:ascii="標楷體" w:eastAsia="標楷體" w:hAnsi="標楷體" w:cs="Times New Roman"/>
                <w:szCs w:val="24"/>
              </w:rPr>
            </w:pPr>
            <w:r w:rsidRPr="00303B3C">
              <w:rPr>
                <w:rFonts w:ascii="標楷體" w:eastAsia="標楷體" w:hAnsi="標楷體" w:cs="Times New Roman" w:hint="eastAsia"/>
                <w:szCs w:val="24"/>
              </w:rPr>
              <w:t>□獲國際競賽獎項：第1名計3點、第2名計2點、第3名計1點，累計6點為限</w:t>
            </w:r>
          </w:p>
          <w:p w14:paraId="0E706E1D" w14:textId="77777777" w:rsidR="00D65464" w:rsidRPr="00303B3C" w:rsidRDefault="00D65464" w:rsidP="0009140A">
            <w:pPr>
              <w:ind w:right="-20"/>
              <w:rPr>
                <w:rFonts w:ascii="標楷體" w:eastAsia="標楷體" w:hAnsi="標楷體" w:cs="Times New Roman"/>
                <w:szCs w:val="24"/>
              </w:rPr>
            </w:pPr>
            <w:r w:rsidRPr="00303B3C">
              <w:rPr>
                <w:rFonts w:ascii="標楷體" w:eastAsia="標楷體" w:hAnsi="標楷體" w:cs="Times New Roman" w:hint="eastAsia"/>
                <w:szCs w:val="24"/>
              </w:rPr>
              <w:t>□獲全國性競賽獎項：第1名計2點、第2名計1點、第3名計0.5點，累計6點為限</w:t>
            </w:r>
          </w:p>
          <w:p w14:paraId="0A3D0456" w14:textId="77777777" w:rsidR="00D65464" w:rsidRPr="00303B3C" w:rsidRDefault="00D65464" w:rsidP="0009140A">
            <w:pPr>
              <w:ind w:right="-20"/>
              <w:rPr>
                <w:rFonts w:ascii="標楷體" w:eastAsia="標楷體" w:hAnsi="標楷體" w:cs="Times New Roman"/>
                <w:szCs w:val="24"/>
              </w:rPr>
            </w:pPr>
            <w:r w:rsidRPr="00303B3C">
              <w:rPr>
                <w:rFonts w:ascii="標楷體" w:eastAsia="標楷體" w:hAnsi="標楷體" w:cs="Times New Roman" w:hint="eastAsia"/>
                <w:szCs w:val="24"/>
              </w:rPr>
              <w:t>□獲邀國際專業展覽參展：每次1點，累計6點為限</w:t>
            </w:r>
          </w:p>
          <w:p w14:paraId="61DC1AC0" w14:textId="77777777" w:rsidR="00D65464" w:rsidRPr="00303B3C" w:rsidRDefault="00D65464" w:rsidP="0009140A">
            <w:pPr>
              <w:ind w:right="-20"/>
              <w:rPr>
                <w:rFonts w:ascii="標楷體" w:eastAsia="標楷體" w:hAnsi="標楷體" w:cs="Times New Roman"/>
                <w:szCs w:val="24"/>
              </w:rPr>
            </w:pPr>
            <w:r w:rsidRPr="00303B3C">
              <w:rPr>
                <w:rFonts w:ascii="標楷體" w:eastAsia="標楷體" w:hAnsi="標楷體" w:cs="Times New Roman" w:hint="eastAsia"/>
                <w:szCs w:val="24"/>
              </w:rPr>
              <w:t>□個人創作公開展出，每次1點；</w:t>
            </w:r>
            <w:proofErr w:type="gramStart"/>
            <w:r w:rsidRPr="00303B3C">
              <w:rPr>
                <w:rFonts w:ascii="標楷體" w:eastAsia="標楷體" w:hAnsi="標楷體" w:cs="Times New Roman" w:hint="eastAsia"/>
                <w:szCs w:val="24"/>
              </w:rPr>
              <w:t>聯展每件</w:t>
            </w:r>
            <w:proofErr w:type="gramEnd"/>
            <w:r w:rsidRPr="00303B3C">
              <w:rPr>
                <w:rFonts w:ascii="標楷體" w:eastAsia="標楷體" w:hAnsi="標楷體" w:cs="Times New Roman" w:hint="eastAsia"/>
                <w:szCs w:val="24"/>
              </w:rPr>
              <w:t>0.5點，累計6點為限</w:t>
            </w:r>
          </w:p>
        </w:tc>
        <w:tc>
          <w:tcPr>
            <w:tcW w:w="3402" w:type="dxa"/>
            <w:gridSpan w:val="2"/>
            <w:tcBorders>
              <w:top w:val="single" w:sz="4" w:space="0" w:color="auto"/>
              <w:bottom w:val="single" w:sz="4" w:space="0" w:color="auto"/>
              <w:right w:val="single" w:sz="4" w:space="0" w:color="auto"/>
            </w:tcBorders>
            <w:shd w:val="clear" w:color="auto" w:fill="auto"/>
            <w:vAlign w:val="center"/>
          </w:tcPr>
          <w:p w14:paraId="53FB2AD7" w14:textId="77777777" w:rsidR="00D65464" w:rsidRPr="00303B3C" w:rsidRDefault="00D65464" w:rsidP="0009140A">
            <w:pPr>
              <w:ind w:right="-20"/>
              <w:jc w:val="center"/>
              <w:rPr>
                <w:rFonts w:ascii="標楷體" w:eastAsia="標楷體" w:hAnsi="標楷體" w:cs="Times New Roman"/>
                <w:szCs w:val="24"/>
              </w:rPr>
            </w:pPr>
          </w:p>
        </w:tc>
        <w:tc>
          <w:tcPr>
            <w:tcW w:w="2120" w:type="dxa"/>
            <w:tcBorders>
              <w:top w:val="single" w:sz="4" w:space="0" w:color="auto"/>
              <w:left w:val="single" w:sz="4" w:space="0" w:color="auto"/>
              <w:bottom w:val="single" w:sz="4" w:space="0" w:color="auto"/>
            </w:tcBorders>
            <w:shd w:val="clear" w:color="auto" w:fill="auto"/>
            <w:vAlign w:val="center"/>
          </w:tcPr>
          <w:p w14:paraId="65A753F1" w14:textId="77777777" w:rsidR="00D65464" w:rsidRPr="00303B3C" w:rsidRDefault="00D65464" w:rsidP="0009140A">
            <w:pPr>
              <w:ind w:right="-20"/>
              <w:jc w:val="center"/>
              <w:rPr>
                <w:rFonts w:ascii="標楷體" w:eastAsia="標楷體" w:hAnsi="標楷體" w:cs="Times New Roman"/>
                <w:szCs w:val="24"/>
              </w:rPr>
            </w:pPr>
          </w:p>
        </w:tc>
      </w:tr>
      <w:tr w:rsidR="00D65464" w:rsidRPr="00303B3C" w14:paraId="1D9018D8" w14:textId="77777777" w:rsidTr="0009140A">
        <w:trPr>
          <w:trHeight w:val="567"/>
          <w:jc w:val="center"/>
        </w:trPr>
        <w:tc>
          <w:tcPr>
            <w:tcW w:w="694" w:type="dxa"/>
            <w:tcBorders>
              <w:top w:val="single" w:sz="4" w:space="0" w:color="auto"/>
              <w:bottom w:val="single" w:sz="4" w:space="0" w:color="auto"/>
              <w:right w:val="single" w:sz="4" w:space="0" w:color="auto"/>
            </w:tcBorders>
            <w:shd w:val="clear" w:color="auto" w:fill="auto"/>
            <w:vAlign w:val="center"/>
          </w:tcPr>
          <w:p w14:paraId="0ABD1FE3" w14:textId="77777777" w:rsidR="00D65464" w:rsidRPr="00303B3C" w:rsidRDefault="00D65464" w:rsidP="0009140A">
            <w:pPr>
              <w:ind w:right="-20"/>
              <w:jc w:val="center"/>
              <w:rPr>
                <w:rFonts w:ascii="標楷體" w:eastAsia="標楷體" w:hAnsi="標楷體" w:cs="Times New Roman"/>
                <w:szCs w:val="24"/>
              </w:rPr>
            </w:pPr>
            <w:r w:rsidRPr="00303B3C">
              <w:rPr>
                <w:rFonts w:ascii="標楷體" w:eastAsia="標楷體" w:hAnsi="標楷體" w:cs="Times New Roman" w:hint="eastAsia"/>
                <w:szCs w:val="24"/>
              </w:rPr>
              <w:t>3</w:t>
            </w:r>
          </w:p>
        </w:tc>
        <w:tc>
          <w:tcPr>
            <w:tcW w:w="3686" w:type="dxa"/>
            <w:tcBorders>
              <w:top w:val="single" w:sz="4" w:space="0" w:color="auto"/>
              <w:bottom w:val="single" w:sz="4" w:space="0" w:color="auto"/>
              <w:right w:val="single" w:sz="4" w:space="0" w:color="auto"/>
            </w:tcBorders>
            <w:shd w:val="clear" w:color="auto" w:fill="auto"/>
            <w:vAlign w:val="center"/>
          </w:tcPr>
          <w:p w14:paraId="147CEF54" w14:textId="77777777" w:rsidR="00D65464" w:rsidRPr="00303B3C" w:rsidRDefault="00D65464" w:rsidP="0009140A">
            <w:pPr>
              <w:ind w:right="-20"/>
              <w:rPr>
                <w:rFonts w:ascii="標楷體" w:eastAsia="標楷體" w:hAnsi="標楷體" w:cs="Times New Roman"/>
                <w:szCs w:val="24"/>
              </w:rPr>
            </w:pPr>
            <w:r w:rsidRPr="00303B3C">
              <w:rPr>
                <w:rFonts w:ascii="標楷體" w:eastAsia="標楷體" w:hAnsi="標楷體" w:cs="Times New Roman" w:hint="eastAsia"/>
                <w:szCs w:val="24"/>
              </w:rPr>
              <w:t>□獲國際競賽獎項：第1名計3點、第2名計2點、第3名計1點，累計6點為限</w:t>
            </w:r>
          </w:p>
          <w:p w14:paraId="17F63545" w14:textId="77777777" w:rsidR="00D65464" w:rsidRPr="00303B3C" w:rsidRDefault="00D65464" w:rsidP="0009140A">
            <w:pPr>
              <w:ind w:right="-20"/>
              <w:rPr>
                <w:rFonts w:ascii="標楷體" w:eastAsia="標楷體" w:hAnsi="標楷體" w:cs="Times New Roman"/>
                <w:szCs w:val="24"/>
              </w:rPr>
            </w:pPr>
            <w:r w:rsidRPr="00303B3C">
              <w:rPr>
                <w:rFonts w:ascii="標楷體" w:eastAsia="標楷體" w:hAnsi="標楷體" w:cs="Times New Roman" w:hint="eastAsia"/>
                <w:szCs w:val="24"/>
              </w:rPr>
              <w:t>□獲全國性競賽獎項：第1名計2點、第2名計1點、第3名計0.5點，累計6點為限</w:t>
            </w:r>
          </w:p>
          <w:p w14:paraId="5B66640B" w14:textId="77777777" w:rsidR="00D65464" w:rsidRPr="00303B3C" w:rsidRDefault="00D65464" w:rsidP="0009140A">
            <w:pPr>
              <w:ind w:right="-20"/>
              <w:rPr>
                <w:rFonts w:ascii="標楷體" w:eastAsia="標楷體" w:hAnsi="標楷體" w:cs="Times New Roman"/>
                <w:szCs w:val="24"/>
              </w:rPr>
            </w:pPr>
            <w:r w:rsidRPr="00303B3C">
              <w:rPr>
                <w:rFonts w:ascii="標楷體" w:eastAsia="標楷體" w:hAnsi="標楷體" w:cs="Times New Roman" w:hint="eastAsia"/>
                <w:szCs w:val="24"/>
              </w:rPr>
              <w:t>□獲邀國際專業展覽參展：每次1點，累計6點為限</w:t>
            </w:r>
          </w:p>
          <w:p w14:paraId="0218DAE2" w14:textId="77777777" w:rsidR="00D65464" w:rsidRPr="00303B3C" w:rsidRDefault="00D65464" w:rsidP="0009140A">
            <w:pPr>
              <w:ind w:right="-20"/>
              <w:rPr>
                <w:rFonts w:ascii="標楷體" w:eastAsia="標楷體" w:hAnsi="標楷體" w:cs="Times New Roman"/>
                <w:szCs w:val="24"/>
              </w:rPr>
            </w:pPr>
            <w:r w:rsidRPr="00303B3C">
              <w:rPr>
                <w:rFonts w:ascii="標楷體" w:eastAsia="標楷體" w:hAnsi="標楷體" w:cs="Times New Roman" w:hint="eastAsia"/>
                <w:szCs w:val="24"/>
              </w:rPr>
              <w:t>□個人創作公開展出，每次1點；</w:t>
            </w:r>
            <w:proofErr w:type="gramStart"/>
            <w:r w:rsidRPr="00303B3C">
              <w:rPr>
                <w:rFonts w:ascii="標楷體" w:eastAsia="標楷體" w:hAnsi="標楷體" w:cs="Times New Roman" w:hint="eastAsia"/>
                <w:szCs w:val="24"/>
              </w:rPr>
              <w:t>聯展每件</w:t>
            </w:r>
            <w:proofErr w:type="gramEnd"/>
            <w:r w:rsidRPr="00303B3C">
              <w:rPr>
                <w:rFonts w:ascii="標楷體" w:eastAsia="標楷體" w:hAnsi="標楷體" w:cs="Times New Roman" w:hint="eastAsia"/>
                <w:szCs w:val="24"/>
              </w:rPr>
              <w:t>0.5點，累計6點為限</w:t>
            </w:r>
          </w:p>
        </w:tc>
        <w:tc>
          <w:tcPr>
            <w:tcW w:w="3402" w:type="dxa"/>
            <w:gridSpan w:val="2"/>
            <w:tcBorders>
              <w:top w:val="single" w:sz="4" w:space="0" w:color="auto"/>
              <w:bottom w:val="single" w:sz="4" w:space="0" w:color="auto"/>
              <w:right w:val="single" w:sz="4" w:space="0" w:color="auto"/>
            </w:tcBorders>
            <w:shd w:val="clear" w:color="auto" w:fill="auto"/>
            <w:vAlign w:val="center"/>
          </w:tcPr>
          <w:p w14:paraId="0E91BE43" w14:textId="77777777" w:rsidR="00D65464" w:rsidRPr="00303B3C" w:rsidRDefault="00D65464" w:rsidP="0009140A">
            <w:pPr>
              <w:ind w:right="-20"/>
              <w:jc w:val="center"/>
              <w:rPr>
                <w:rFonts w:ascii="標楷體" w:eastAsia="標楷體" w:hAnsi="標楷體" w:cs="Times New Roman"/>
                <w:szCs w:val="24"/>
              </w:rPr>
            </w:pPr>
          </w:p>
        </w:tc>
        <w:tc>
          <w:tcPr>
            <w:tcW w:w="2120" w:type="dxa"/>
            <w:tcBorders>
              <w:top w:val="single" w:sz="4" w:space="0" w:color="auto"/>
              <w:left w:val="single" w:sz="4" w:space="0" w:color="auto"/>
              <w:bottom w:val="single" w:sz="4" w:space="0" w:color="auto"/>
            </w:tcBorders>
            <w:shd w:val="clear" w:color="auto" w:fill="auto"/>
            <w:vAlign w:val="center"/>
          </w:tcPr>
          <w:p w14:paraId="083CBFA0" w14:textId="77777777" w:rsidR="00D65464" w:rsidRPr="00303B3C" w:rsidRDefault="00D65464" w:rsidP="0009140A">
            <w:pPr>
              <w:ind w:right="-20"/>
              <w:jc w:val="center"/>
              <w:rPr>
                <w:rFonts w:ascii="標楷體" w:eastAsia="標楷體" w:hAnsi="標楷體" w:cs="Times New Roman"/>
                <w:szCs w:val="24"/>
              </w:rPr>
            </w:pPr>
          </w:p>
        </w:tc>
      </w:tr>
      <w:tr w:rsidR="00D65464" w:rsidRPr="00303B3C" w14:paraId="06892B4A" w14:textId="77777777" w:rsidTr="0009140A">
        <w:trPr>
          <w:trHeight w:val="567"/>
          <w:jc w:val="center"/>
        </w:trPr>
        <w:tc>
          <w:tcPr>
            <w:tcW w:w="694" w:type="dxa"/>
            <w:tcBorders>
              <w:top w:val="single" w:sz="4" w:space="0" w:color="auto"/>
              <w:bottom w:val="single" w:sz="4" w:space="0" w:color="auto"/>
              <w:right w:val="single" w:sz="4" w:space="0" w:color="auto"/>
            </w:tcBorders>
            <w:shd w:val="clear" w:color="auto" w:fill="auto"/>
            <w:vAlign w:val="center"/>
          </w:tcPr>
          <w:p w14:paraId="3C15E764" w14:textId="77777777" w:rsidR="00D65464" w:rsidRPr="00303B3C" w:rsidRDefault="00D65464" w:rsidP="0009140A">
            <w:pPr>
              <w:ind w:right="-20"/>
              <w:jc w:val="center"/>
              <w:rPr>
                <w:rFonts w:ascii="標楷體" w:eastAsia="標楷體" w:hAnsi="標楷體" w:cs="Times New Roman"/>
                <w:szCs w:val="24"/>
              </w:rPr>
            </w:pPr>
          </w:p>
        </w:tc>
        <w:tc>
          <w:tcPr>
            <w:tcW w:w="3686" w:type="dxa"/>
            <w:tcBorders>
              <w:top w:val="single" w:sz="4" w:space="0" w:color="auto"/>
              <w:bottom w:val="single" w:sz="4" w:space="0" w:color="auto"/>
              <w:right w:val="single" w:sz="4" w:space="0" w:color="auto"/>
            </w:tcBorders>
            <w:shd w:val="clear" w:color="auto" w:fill="auto"/>
            <w:vAlign w:val="center"/>
          </w:tcPr>
          <w:p w14:paraId="2F5AC7C3" w14:textId="77777777" w:rsidR="00D65464" w:rsidRPr="00303B3C" w:rsidRDefault="00D65464" w:rsidP="0009140A">
            <w:pPr>
              <w:ind w:right="-20"/>
              <w:jc w:val="center"/>
              <w:rPr>
                <w:rFonts w:ascii="標楷體" w:eastAsia="標楷體" w:hAnsi="標楷體" w:cs="Times New Roman"/>
                <w:szCs w:val="24"/>
              </w:rPr>
            </w:pPr>
            <w:r w:rsidRPr="00303B3C">
              <w:rPr>
                <w:rFonts w:ascii="標楷體" w:eastAsia="標楷體" w:hAnsi="標楷體" w:cs="Times New Roman"/>
                <w:szCs w:val="24"/>
              </w:rPr>
              <w:t>(不足</w:t>
            </w:r>
            <w:proofErr w:type="gramStart"/>
            <w:r w:rsidRPr="00303B3C">
              <w:rPr>
                <w:rFonts w:ascii="標楷體" w:eastAsia="標楷體" w:hAnsi="標楷體" w:cs="Times New Roman"/>
                <w:szCs w:val="24"/>
              </w:rPr>
              <w:t>行數請自行</w:t>
            </w:r>
            <w:proofErr w:type="gramEnd"/>
            <w:r w:rsidRPr="00303B3C">
              <w:rPr>
                <w:rFonts w:ascii="標楷體" w:eastAsia="標楷體" w:hAnsi="標楷體" w:cs="Times New Roman"/>
                <w:szCs w:val="24"/>
              </w:rPr>
              <w:t>增列)</w:t>
            </w:r>
          </w:p>
        </w:tc>
        <w:tc>
          <w:tcPr>
            <w:tcW w:w="3402" w:type="dxa"/>
            <w:gridSpan w:val="2"/>
            <w:tcBorders>
              <w:top w:val="single" w:sz="4" w:space="0" w:color="auto"/>
              <w:bottom w:val="single" w:sz="4" w:space="0" w:color="auto"/>
              <w:right w:val="single" w:sz="4" w:space="0" w:color="auto"/>
            </w:tcBorders>
            <w:shd w:val="clear" w:color="auto" w:fill="auto"/>
            <w:vAlign w:val="center"/>
          </w:tcPr>
          <w:p w14:paraId="48AE54E9" w14:textId="77777777" w:rsidR="00D65464" w:rsidRPr="00303B3C" w:rsidRDefault="00D65464" w:rsidP="0009140A">
            <w:pPr>
              <w:ind w:right="-20"/>
              <w:jc w:val="center"/>
              <w:rPr>
                <w:rFonts w:ascii="標楷體" w:eastAsia="標楷體" w:hAnsi="標楷體" w:cs="Times New Roman"/>
                <w:szCs w:val="24"/>
              </w:rPr>
            </w:pPr>
          </w:p>
        </w:tc>
        <w:tc>
          <w:tcPr>
            <w:tcW w:w="2120" w:type="dxa"/>
            <w:tcBorders>
              <w:top w:val="single" w:sz="4" w:space="0" w:color="auto"/>
              <w:left w:val="single" w:sz="4" w:space="0" w:color="auto"/>
              <w:bottom w:val="single" w:sz="4" w:space="0" w:color="auto"/>
            </w:tcBorders>
            <w:shd w:val="clear" w:color="auto" w:fill="auto"/>
            <w:vAlign w:val="center"/>
          </w:tcPr>
          <w:p w14:paraId="62FC5D03" w14:textId="77777777" w:rsidR="00D65464" w:rsidRPr="00303B3C" w:rsidRDefault="00D65464" w:rsidP="0009140A">
            <w:pPr>
              <w:ind w:right="-20"/>
              <w:jc w:val="center"/>
              <w:rPr>
                <w:rFonts w:ascii="標楷體" w:eastAsia="標楷體" w:hAnsi="標楷體" w:cs="Times New Roman"/>
                <w:szCs w:val="24"/>
              </w:rPr>
            </w:pPr>
          </w:p>
        </w:tc>
      </w:tr>
      <w:tr w:rsidR="00D65464" w:rsidRPr="008E2FC4" w14:paraId="771BE309" w14:textId="77777777" w:rsidTr="0009140A">
        <w:trPr>
          <w:trHeight w:val="567"/>
          <w:jc w:val="center"/>
        </w:trPr>
        <w:tc>
          <w:tcPr>
            <w:tcW w:w="7782" w:type="dxa"/>
            <w:gridSpan w:val="4"/>
            <w:tcBorders>
              <w:top w:val="single" w:sz="4" w:space="0" w:color="auto"/>
              <w:bottom w:val="single" w:sz="12" w:space="0" w:color="auto"/>
              <w:right w:val="single" w:sz="12" w:space="0" w:color="auto"/>
            </w:tcBorders>
            <w:shd w:val="clear" w:color="auto" w:fill="B6DDE8" w:themeFill="accent5" w:themeFillTint="66"/>
            <w:vAlign w:val="center"/>
          </w:tcPr>
          <w:p w14:paraId="574E5846" w14:textId="77777777" w:rsidR="00D65464" w:rsidRPr="008E2FC4" w:rsidRDefault="00D65464" w:rsidP="0009140A">
            <w:pPr>
              <w:ind w:right="-20"/>
              <w:jc w:val="center"/>
              <w:rPr>
                <w:rFonts w:ascii="標楷體" w:eastAsia="標楷體" w:hAnsi="標楷體" w:cs="Times New Roman"/>
                <w:szCs w:val="24"/>
              </w:rPr>
            </w:pPr>
            <w:r w:rsidRPr="00303B3C">
              <w:rPr>
                <w:rFonts w:ascii="標楷體" w:eastAsia="標楷體" w:hAnsi="標楷體" w:cs="Times New Roman" w:hint="eastAsia"/>
                <w:szCs w:val="24"/>
              </w:rPr>
              <w:t>合計總點數（一）＋（二）＋（三）</w:t>
            </w:r>
          </w:p>
        </w:tc>
        <w:tc>
          <w:tcPr>
            <w:tcW w:w="2120" w:type="dxa"/>
            <w:tcBorders>
              <w:top w:val="single" w:sz="4" w:space="0" w:color="auto"/>
              <w:left w:val="single" w:sz="12" w:space="0" w:color="auto"/>
              <w:bottom w:val="single" w:sz="12" w:space="0" w:color="auto"/>
            </w:tcBorders>
            <w:shd w:val="clear" w:color="auto" w:fill="B6DDE8" w:themeFill="accent5" w:themeFillTint="66"/>
            <w:vAlign w:val="center"/>
          </w:tcPr>
          <w:p w14:paraId="739D5D94" w14:textId="77777777" w:rsidR="00D65464" w:rsidRPr="008E2FC4" w:rsidRDefault="00D65464" w:rsidP="0009140A">
            <w:pPr>
              <w:ind w:right="-20"/>
              <w:jc w:val="center"/>
              <w:rPr>
                <w:rFonts w:ascii="標楷體" w:eastAsia="標楷體" w:hAnsi="標楷體" w:cs="Times New Roman"/>
                <w:szCs w:val="24"/>
              </w:rPr>
            </w:pPr>
          </w:p>
        </w:tc>
      </w:tr>
    </w:tbl>
    <w:p w14:paraId="3FECA194" w14:textId="6070A7ED" w:rsidR="0042096E" w:rsidRPr="008E2FC4" w:rsidRDefault="0042096E" w:rsidP="0042096E">
      <w:pPr>
        <w:ind w:left="667" w:right="-20" w:hangingChars="303" w:hanging="667"/>
        <w:jc w:val="both"/>
        <w:rPr>
          <w:rFonts w:ascii="標楷體" w:eastAsia="標楷體" w:hAnsi="標楷體" w:cs="Times New Roman"/>
          <w:szCs w:val="28"/>
        </w:rPr>
      </w:pPr>
      <w:proofErr w:type="gramStart"/>
      <w:r w:rsidRPr="008E2FC4">
        <w:rPr>
          <w:rFonts w:ascii="標楷體" w:eastAsia="標楷體" w:hAnsi="標楷體" w:cs="Times New Roman" w:hint="eastAsia"/>
          <w:szCs w:val="28"/>
        </w:rPr>
        <w:t>註</w:t>
      </w:r>
      <w:proofErr w:type="gramEnd"/>
      <w:r w:rsidRPr="008E2FC4">
        <w:rPr>
          <w:rFonts w:ascii="標楷體" w:eastAsia="標楷體" w:hAnsi="標楷體" w:cs="Times New Roman" w:hint="eastAsia"/>
          <w:szCs w:val="28"/>
        </w:rPr>
        <w:t>1：</w:t>
      </w:r>
      <w:r w:rsidR="008E2FC4" w:rsidRPr="008E2FC4">
        <w:rPr>
          <w:rFonts w:ascii="標楷體" w:eastAsia="標楷體" w:hAnsi="標楷體" w:cs="Times New Roman" w:hint="eastAsia"/>
          <w:szCs w:val="28"/>
        </w:rPr>
        <w:t>應聘教師</w:t>
      </w:r>
      <w:r w:rsidRPr="008E2FC4">
        <w:rPr>
          <w:rFonts w:ascii="標楷體" w:eastAsia="標楷體" w:hAnsi="標楷體" w:cs="Times New Roman" w:hint="eastAsia"/>
          <w:szCs w:val="28"/>
        </w:rPr>
        <w:t>應為上述計點論文之第一作者(指導教授及指導學生不計)或為通訊作者(Corresponding</w:t>
      </w:r>
      <w:r w:rsidRPr="008E2FC4">
        <w:rPr>
          <w:rFonts w:ascii="標楷體" w:eastAsia="標楷體" w:hAnsi="標楷體" w:hint="eastAsia"/>
          <w:sz w:val="20"/>
        </w:rPr>
        <w:t xml:space="preserve"> </w:t>
      </w:r>
      <w:r w:rsidRPr="008E2FC4">
        <w:rPr>
          <w:rFonts w:ascii="標楷體" w:eastAsia="標楷體" w:hAnsi="標楷體" w:cs="Times New Roman" w:hint="eastAsia"/>
          <w:szCs w:val="28"/>
        </w:rPr>
        <w:t>Author) 。</w:t>
      </w:r>
    </w:p>
    <w:p w14:paraId="73FF8128" w14:textId="77777777" w:rsidR="0042096E" w:rsidRPr="008E2FC4" w:rsidRDefault="0042096E" w:rsidP="0042096E">
      <w:pPr>
        <w:ind w:left="667" w:right="-20" w:hangingChars="303" w:hanging="667"/>
        <w:jc w:val="both"/>
        <w:rPr>
          <w:rFonts w:ascii="標楷體" w:eastAsia="標楷體" w:hAnsi="標楷體" w:cs="Times New Roman"/>
          <w:szCs w:val="28"/>
        </w:rPr>
      </w:pPr>
      <w:proofErr w:type="gramStart"/>
      <w:r w:rsidRPr="008E2FC4">
        <w:rPr>
          <w:rFonts w:ascii="標楷體" w:eastAsia="標楷體" w:hAnsi="標楷體" w:cs="Times New Roman" w:hint="eastAsia"/>
          <w:szCs w:val="28"/>
        </w:rPr>
        <w:t>註</w:t>
      </w:r>
      <w:proofErr w:type="gramEnd"/>
      <w:r w:rsidRPr="008E2FC4">
        <w:rPr>
          <w:rFonts w:ascii="標楷體" w:eastAsia="標楷體" w:hAnsi="標楷體" w:cs="Times New Roman" w:hint="eastAsia"/>
          <w:szCs w:val="28"/>
        </w:rPr>
        <w:t>2：請檢附期刊發表之論文首頁及各篇期刊排名。期刊排名以該論文紙本刊登出版當年度為</w:t>
      </w:r>
      <w:proofErr w:type="gramStart"/>
      <w:r w:rsidRPr="008E2FC4">
        <w:rPr>
          <w:rFonts w:ascii="標楷體" w:eastAsia="標楷體" w:hAnsi="標楷體" w:cs="Times New Roman" w:hint="eastAsia"/>
          <w:szCs w:val="28"/>
        </w:rPr>
        <w:t>準</w:t>
      </w:r>
      <w:proofErr w:type="gramEnd"/>
      <w:r w:rsidRPr="008E2FC4">
        <w:rPr>
          <w:rFonts w:ascii="標楷體" w:eastAsia="標楷體" w:hAnsi="標楷體" w:cs="Times New Roman" w:hint="eastAsia"/>
          <w:szCs w:val="28"/>
        </w:rPr>
        <w:t>。</w:t>
      </w:r>
    </w:p>
    <w:p w14:paraId="2C0AC5EE" w14:textId="77AE34BD" w:rsidR="0042096E" w:rsidRDefault="0042096E" w:rsidP="0042096E">
      <w:pPr>
        <w:ind w:left="667" w:right="-20" w:hangingChars="303" w:hanging="667"/>
        <w:jc w:val="both"/>
        <w:rPr>
          <w:rFonts w:ascii="標楷體" w:eastAsia="標楷體" w:hAnsi="標楷體" w:cs="Times New Roman"/>
          <w:szCs w:val="28"/>
        </w:rPr>
      </w:pPr>
      <w:proofErr w:type="gramStart"/>
      <w:r w:rsidRPr="008E2FC4">
        <w:rPr>
          <w:rFonts w:ascii="標楷體" w:eastAsia="標楷體" w:hAnsi="標楷體" w:cs="Times New Roman" w:hint="eastAsia"/>
          <w:szCs w:val="28"/>
        </w:rPr>
        <w:t>註</w:t>
      </w:r>
      <w:proofErr w:type="gramEnd"/>
      <w:r w:rsidRPr="008E2FC4">
        <w:rPr>
          <w:rFonts w:ascii="標楷體" w:eastAsia="標楷體" w:hAnsi="標楷體" w:cs="Times New Roman" w:hint="eastAsia"/>
          <w:szCs w:val="28"/>
        </w:rPr>
        <w:t>3：新聘專任教授至少需24點，新聘專任副教授至少需16點，新聘專任助理教授至少需8點。</w:t>
      </w:r>
    </w:p>
    <w:p w14:paraId="712A1C56" w14:textId="4825A641" w:rsidR="00304291" w:rsidRPr="009E7698" w:rsidRDefault="0009140A" w:rsidP="0042096E">
      <w:pPr>
        <w:ind w:left="727" w:right="-20" w:hangingChars="303" w:hanging="727"/>
        <w:jc w:val="both"/>
        <w:rPr>
          <w:rFonts w:ascii="標楷體" w:eastAsia="標楷體" w:hAnsi="標楷體" w:cs="標楷體"/>
          <w:sz w:val="24"/>
          <w:szCs w:val="24"/>
          <w:u w:val="single" w:color="000000"/>
        </w:rPr>
      </w:pPr>
      <w:r w:rsidRPr="009E7698">
        <w:rPr>
          <w:rFonts w:ascii="標楷體" w:eastAsia="標楷體" w:hAnsi="標楷體" w:cs="標楷體"/>
          <w:sz w:val="24"/>
          <w:szCs w:val="24"/>
        </w:rPr>
        <w:lastRenderedPageBreak/>
        <w:t>應</w:t>
      </w:r>
      <w:r w:rsidRPr="009E7698">
        <w:rPr>
          <w:rFonts w:ascii="標楷體" w:eastAsia="標楷體" w:hAnsi="標楷體" w:cs="標楷體"/>
          <w:spacing w:val="-81"/>
          <w:sz w:val="24"/>
          <w:szCs w:val="24"/>
        </w:rPr>
        <w:t xml:space="preserve"> </w:t>
      </w:r>
      <w:r w:rsidRPr="009E7698">
        <w:rPr>
          <w:rFonts w:ascii="標楷體" w:eastAsia="標楷體" w:hAnsi="標楷體" w:cs="標楷體"/>
          <w:sz w:val="24"/>
          <w:szCs w:val="24"/>
        </w:rPr>
        <w:t>聘</w:t>
      </w:r>
      <w:r w:rsidRPr="009E7698">
        <w:rPr>
          <w:rFonts w:ascii="標楷體" w:eastAsia="標楷體" w:hAnsi="標楷體" w:cs="標楷體"/>
          <w:spacing w:val="-81"/>
          <w:sz w:val="24"/>
          <w:szCs w:val="24"/>
        </w:rPr>
        <w:t xml:space="preserve"> </w:t>
      </w:r>
      <w:r w:rsidRPr="009E7698">
        <w:rPr>
          <w:rFonts w:ascii="標楷體" w:eastAsia="標楷體" w:hAnsi="標楷體" w:cs="標楷體"/>
          <w:sz w:val="24"/>
          <w:szCs w:val="24"/>
        </w:rPr>
        <w:t>教</w:t>
      </w:r>
      <w:r w:rsidRPr="009E7698">
        <w:rPr>
          <w:rFonts w:ascii="標楷體" w:eastAsia="標楷體" w:hAnsi="標楷體" w:cs="標楷體"/>
          <w:spacing w:val="-81"/>
          <w:sz w:val="24"/>
          <w:szCs w:val="24"/>
        </w:rPr>
        <w:t xml:space="preserve"> </w:t>
      </w:r>
      <w:r w:rsidRPr="009E7698">
        <w:rPr>
          <w:rFonts w:ascii="標楷體" w:eastAsia="標楷體" w:hAnsi="標楷體" w:cs="標楷體"/>
          <w:sz w:val="24"/>
          <w:szCs w:val="24"/>
        </w:rPr>
        <w:t>師</w:t>
      </w:r>
      <w:r w:rsidRPr="009E7698">
        <w:rPr>
          <w:rFonts w:ascii="標楷體" w:eastAsia="標楷體" w:hAnsi="標楷體" w:cs="標楷體"/>
          <w:spacing w:val="-81"/>
          <w:sz w:val="24"/>
          <w:szCs w:val="24"/>
        </w:rPr>
        <w:t xml:space="preserve"> </w:t>
      </w:r>
      <w:r w:rsidRPr="009E7698">
        <w:rPr>
          <w:rFonts w:ascii="標楷體" w:eastAsia="標楷體" w:hAnsi="標楷體" w:cs="標楷體"/>
          <w:sz w:val="24"/>
          <w:szCs w:val="24"/>
        </w:rPr>
        <w:t>申</w:t>
      </w:r>
      <w:r w:rsidRPr="009E7698">
        <w:rPr>
          <w:rFonts w:ascii="標楷體" w:eastAsia="標楷體" w:hAnsi="標楷體" w:cs="標楷體"/>
          <w:spacing w:val="-81"/>
          <w:sz w:val="24"/>
          <w:szCs w:val="24"/>
        </w:rPr>
        <w:t xml:space="preserve"> </w:t>
      </w:r>
      <w:r w:rsidRPr="009E7698">
        <w:rPr>
          <w:rFonts w:ascii="標楷體" w:eastAsia="標楷體" w:hAnsi="標楷體" w:cs="標楷體"/>
          <w:sz w:val="24"/>
          <w:szCs w:val="24"/>
        </w:rPr>
        <w:t>請</w:t>
      </w:r>
      <w:r w:rsidRPr="009E7698">
        <w:rPr>
          <w:rFonts w:ascii="標楷體" w:eastAsia="標楷體" w:hAnsi="標楷體" w:cs="標楷體"/>
          <w:spacing w:val="-81"/>
          <w:sz w:val="24"/>
          <w:szCs w:val="24"/>
        </w:rPr>
        <w:t xml:space="preserve"> </w:t>
      </w:r>
      <w:r w:rsidRPr="009E7698">
        <w:rPr>
          <w:rFonts w:ascii="標楷體" w:eastAsia="標楷體" w:hAnsi="標楷體" w:cs="標楷體"/>
          <w:sz w:val="24"/>
          <w:szCs w:val="24"/>
        </w:rPr>
        <w:t>人簽</w:t>
      </w:r>
      <w:r w:rsidRPr="009E7698">
        <w:rPr>
          <w:rFonts w:ascii="標楷體" w:eastAsia="標楷體" w:hAnsi="標楷體" w:cs="標楷體"/>
          <w:spacing w:val="-44"/>
          <w:sz w:val="24"/>
          <w:szCs w:val="24"/>
        </w:rPr>
        <w:t xml:space="preserve"> </w:t>
      </w:r>
      <w:r w:rsidRPr="009E7698">
        <w:rPr>
          <w:rFonts w:ascii="標楷體" w:eastAsia="標楷體" w:hAnsi="標楷體" w:cs="標楷體"/>
          <w:sz w:val="24"/>
          <w:szCs w:val="24"/>
        </w:rPr>
        <w:t>名</w:t>
      </w:r>
      <w:r w:rsidRPr="009E7698">
        <w:rPr>
          <w:rFonts w:ascii="標楷體" w:eastAsia="標楷體" w:hAnsi="標楷體" w:cs="標楷體"/>
          <w:spacing w:val="50"/>
          <w:sz w:val="24"/>
          <w:szCs w:val="24"/>
        </w:rPr>
        <w:t xml:space="preserve"> </w:t>
      </w:r>
      <w:r w:rsidRPr="009E7698">
        <w:rPr>
          <w:rFonts w:ascii="標楷體" w:eastAsia="標楷體" w:hAnsi="標楷體" w:cs="標楷體"/>
          <w:spacing w:val="4"/>
          <w:sz w:val="18"/>
          <w:szCs w:val="18"/>
        </w:rPr>
        <w:t>(</w:t>
      </w:r>
      <w:r w:rsidRPr="009E7698">
        <w:rPr>
          <w:rFonts w:ascii="標楷體" w:eastAsia="標楷體" w:hAnsi="標楷體" w:cs="標楷體"/>
          <w:sz w:val="18"/>
          <w:szCs w:val="18"/>
        </w:rPr>
        <w:t>日</w:t>
      </w:r>
      <w:r w:rsidRPr="009E7698">
        <w:rPr>
          <w:rFonts w:ascii="標楷體" w:eastAsia="標楷體" w:hAnsi="標楷體" w:cs="標楷體"/>
          <w:spacing w:val="2"/>
          <w:sz w:val="18"/>
          <w:szCs w:val="18"/>
        </w:rPr>
        <w:t>期)</w:t>
      </w:r>
      <w:r w:rsidRPr="009E7698">
        <w:rPr>
          <w:rFonts w:ascii="標楷體" w:eastAsia="標楷體" w:hAnsi="標楷體" w:cs="標楷體"/>
          <w:spacing w:val="-2"/>
          <w:sz w:val="24"/>
          <w:szCs w:val="24"/>
        </w:rPr>
        <w:t>：</w:t>
      </w:r>
      <w:r w:rsidRPr="009E7698">
        <w:rPr>
          <w:rFonts w:ascii="標楷體" w:eastAsia="標楷體" w:hAnsi="標楷體" w:cs="標楷體"/>
          <w:sz w:val="24"/>
          <w:szCs w:val="24"/>
          <w:u w:val="single" w:color="000000"/>
        </w:rPr>
        <w:t xml:space="preserve"> </w:t>
      </w:r>
      <w:r w:rsidRPr="009E7698">
        <w:rPr>
          <w:rFonts w:ascii="標楷體" w:eastAsia="標楷體" w:hAnsi="標楷體" w:cs="標楷體"/>
          <w:sz w:val="24"/>
          <w:szCs w:val="24"/>
          <w:u w:val="single" w:color="000000"/>
        </w:rPr>
        <w:tab/>
      </w:r>
      <w:r w:rsidRPr="009E7698">
        <w:rPr>
          <w:rFonts w:ascii="標楷體" w:eastAsia="標楷體" w:hAnsi="標楷體" w:cs="標楷體" w:hint="eastAsia"/>
          <w:sz w:val="24"/>
          <w:szCs w:val="24"/>
          <w:u w:val="single" w:color="000000"/>
        </w:rPr>
        <w:t xml:space="preserve">                                                  </w:t>
      </w:r>
    </w:p>
    <w:p w14:paraId="6767D710" w14:textId="093D61F3" w:rsidR="0009140A" w:rsidRPr="009E7698" w:rsidRDefault="0009140A" w:rsidP="0042096E">
      <w:pPr>
        <w:ind w:left="727" w:right="-20" w:hangingChars="303" w:hanging="727"/>
        <w:jc w:val="both"/>
        <w:rPr>
          <w:rFonts w:ascii="標楷體" w:eastAsia="標楷體" w:hAnsi="標楷體" w:cs="標楷體"/>
          <w:sz w:val="24"/>
          <w:szCs w:val="24"/>
          <w:u w:val="single" w:color="000000"/>
        </w:rPr>
      </w:pPr>
    </w:p>
    <w:p w14:paraId="12E367CB" w14:textId="77777777" w:rsidR="00B43D06" w:rsidRPr="009E7698" w:rsidRDefault="00B43D06" w:rsidP="0042096E">
      <w:pPr>
        <w:ind w:left="727" w:right="-20" w:hangingChars="303" w:hanging="727"/>
        <w:jc w:val="both"/>
        <w:rPr>
          <w:rFonts w:ascii="標楷體" w:eastAsia="標楷體" w:hAnsi="標楷體" w:cs="標楷體"/>
          <w:sz w:val="24"/>
          <w:szCs w:val="24"/>
          <w:u w:val="single" w:color="000000"/>
        </w:rPr>
      </w:pPr>
    </w:p>
    <w:p w14:paraId="0B0C5E08" w14:textId="48922813" w:rsidR="0009140A" w:rsidRPr="009E7698" w:rsidRDefault="0009140A" w:rsidP="0042096E">
      <w:pPr>
        <w:ind w:left="727" w:right="-20" w:hangingChars="303" w:hanging="727"/>
        <w:jc w:val="both"/>
        <w:rPr>
          <w:rFonts w:ascii="標楷體" w:eastAsia="標楷體" w:hAnsi="標楷體" w:cs="標楷體"/>
          <w:sz w:val="24"/>
          <w:szCs w:val="24"/>
          <w:u w:val="single" w:color="000000"/>
        </w:rPr>
      </w:pPr>
      <w:r w:rsidRPr="009E7698">
        <w:rPr>
          <w:rFonts w:ascii="Times New Roman" w:eastAsia="標楷體" w:hAnsi="Times New Roman"/>
          <w:sz w:val="24"/>
          <w:szCs w:val="24"/>
        </w:rPr>
        <w:t>系所主管核章</w:t>
      </w:r>
      <w:r w:rsidRPr="009E7698">
        <w:rPr>
          <w:rFonts w:ascii="標楷體" w:eastAsia="標楷體" w:hAnsi="標楷體" w:cs="標楷體"/>
          <w:sz w:val="24"/>
          <w:szCs w:val="24"/>
        </w:rPr>
        <w:t xml:space="preserve">  </w:t>
      </w:r>
      <w:r w:rsidRPr="009E7698">
        <w:rPr>
          <w:rFonts w:ascii="標楷體" w:eastAsia="標楷體" w:hAnsi="標楷體" w:cs="標楷體"/>
          <w:spacing w:val="4"/>
          <w:sz w:val="18"/>
          <w:szCs w:val="18"/>
        </w:rPr>
        <w:t>(</w:t>
      </w:r>
      <w:r w:rsidRPr="009E7698">
        <w:rPr>
          <w:rFonts w:ascii="標楷體" w:eastAsia="標楷體" w:hAnsi="標楷體" w:cs="標楷體"/>
          <w:sz w:val="18"/>
          <w:szCs w:val="18"/>
        </w:rPr>
        <w:t>日</w:t>
      </w:r>
      <w:r w:rsidRPr="009E7698">
        <w:rPr>
          <w:rFonts w:ascii="標楷體" w:eastAsia="標楷體" w:hAnsi="標楷體" w:cs="標楷體"/>
          <w:spacing w:val="2"/>
          <w:sz w:val="18"/>
          <w:szCs w:val="18"/>
        </w:rPr>
        <w:t>期)</w:t>
      </w:r>
      <w:r w:rsidRPr="009E7698">
        <w:rPr>
          <w:rFonts w:ascii="標楷體" w:eastAsia="標楷體" w:hAnsi="標楷體" w:cs="標楷體"/>
          <w:spacing w:val="-2"/>
          <w:sz w:val="24"/>
          <w:szCs w:val="24"/>
        </w:rPr>
        <w:t>：</w:t>
      </w:r>
      <w:r w:rsidRPr="009E7698">
        <w:rPr>
          <w:rFonts w:ascii="標楷體" w:eastAsia="標楷體" w:hAnsi="標楷體" w:cs="標楷體"/>
          <w:sz w:val="24"/>
          <w:szCs w:val="24"/>
          <w:u w:val="single" w:color="000000"/>
        </w:rPr>
        <w:tab/>
      </w:r>
      <w:r w:rsidRPr="009E7698">
        <w:rPr>
          <w:rFonts w:ascii="標楷體" w:eastAsia="標楷體" w:hAnsi="標楷體" w:cs="標楷體" w:hint="eastAsia"/>
          <w:sz w:val="24"/>
          <w:szCs w:val="24"/>
          <w:u w:val="single" w:color="000000"/>
        </w:rPr>
        <w:t xml:space="preserve">                                                  </w:t>
      </w:r>
      <w:r w:rsidRPr="009E7698">
        <w:rPr>
          <w:rFonts w:ascii="標楷體" w:eastAsia="標楷體" w:hAnsi="標楷體" w:cs="標楷體"/>
          <w:sz w:val="24"/>
          <w:szCs w:val="24"/>
          <w:u w:val="single" w:color="000000"/>
        </w:rPr>
        <w:t xml:space="preserve"> </w:t>
      </w:r>
      <w:r w:rsidRPr="009E7698">
        <w:rPr>
          <w:rFonts w:ascii="標楷體" w:eastAsia="標楷體" w:hAnsi="標楷體" w:cs="標楷體"/>
          <w:sz w:val="24"/>
          <w:szCs w:val="24"/>
          <w:u w:val="single" w:color="000000"/>
        </w:rPr>
        <w:tab/>
      </w:r>
      <w:r w:rsidRPr="009E7698">
        <w:rPr>
          <w:rFonts w:ascii="標楷體" w:eastAsia="標楷體" w:hAnsi="標楷體" w:cs="標楷體" w:hint="eastAsia"/>
          <w:sz w:val="24"/>
          <w:szCs w:val="24"/>
          <w:u w:val="single" w:color="000000"/>
        </w:rPr>
        <w:t xml:space="preserve">  </w:t>
      </w:r>
      <w:r w:rsidR="00B43D06" w:rsidRPr="009E7698">
        <w:rPr>
          <w:rFonts w:ascii="標楷體" w:eastAsia="標楷體" w:hAnsi="標楷體" w:cs="標楷體" w:hint="eastAsia"/>
          <w:sz w:val="24"/>
          <w:szCs w:val="24"/>
          <w:u w:val="single" w:color="000000"/>
        </w:rPr>
        <w:t xml:space="preserve"> </w:t>
      </w:r>
    </w:p>
    <w:p w14:paraId="7B8AEDF1" w14:textId="525A8CFF" w:rsidR="0009140A" w:rsidRPr="009E7698" w:rsidRDefault="00B43D06" w:rsidP="00B43D06">
      <w:pPr>
        <w:ind w:left="482" w:right="-20" w:hangingChars="303" w:hanging="482"/>
        <w:jc w:val="right"/>
        <w:rPr>
          <w:rFonts w:ascii="標楷體" w:eastAsia="標楷體" w:hAnsi="標楷體" w:cs="標楷體"/>
          <w:spacing w:val="-81"/>
          <w:sz w:val="24"/>
          <w:szCs w:val="24"/>
        </w:rPr>
      </w:pPr>
      <w:r w:rsidRPr="009E7698">
        <w:rPr>
          <w:rFonts w:ascii="標楷體" w:eastAsia="標楷體" w:hAnsi="標楷體" w:cs="標楷體"/>
          <w:spacing w:val="-81"/>
          <w:sz w:val="24"/>
          <w:szCs w:val="24"/>
        </w:rPr>
        <w:t>( 經</w:t>
      </w:r>
      <w:r w:rsidRPr="009E7698">
        <w:rPr>
          <w:rFonts w:ascii="標楷體" w:eastAsia="標楷體" w:hAnsi="標楷體" w:cs="標楷體" w:hint="eastAsia"/>
          <w:spacing w:val="-81"/>
          <w:sz w:val="24"/>
          <w:szCs w:val="24"/>
        </w:rPr>
        <w:t xml:space="preserve">   </w:t>
      </w:r>
      <w:r w:rsidRPr="009E7698">
        <w:rPr>
          <w:rFonts w:ascii="標楷體" w:eastAsia="標楷體" w:hAnsi="標楷體" w:cs="標楷體"/>
          <w:spacing w:val="-81"/>
          <w:sz w:val="24"/>
          <w:szCs w:val="24"/>
        </w:rPr>
        <w:t>學 年 度 第</w:t>
      </w:r>
      <w:r w:rsidRPr="009E7698">
        <w:rPr>
          <w:rFonts w:ascii="標楷體" w:eastAsia="標楷體" w:hAnsi="標楷體" w:cs="標楷體" w:hint="eastAsia"/>
          <w:spacing w:val="-81"/>
          <w:sz w:val="24"/>
          <w:szCs w:val="24"/>
        </w:rPr>
        <w:t xml:space="preserve">   </w:t>
      </w:r>
      <w:r w:rsidRPr="009E7698">
        <w:rPr>
          <w:rFonts w:ascii="標楷體" w:eastAsia="標楷體" w:hAnsi="標楷體" w:cs="標楷體"/>
          <w:spacing w:val="-81"/>
          <w:sz w:val="24"/>
          <w:szCs w:val="24"/>
        </w:rPr>
        <w:t>學 期 第</w:t>
      </w:r>
      <w:r w:rsidRPr="009E7698">
        <w:rPr>
          <w:rFonts w:ascii="標楷體" w:eastAsia="標楷體" w:hAnsi="標楷體" w:cs="標楷體" w:hint="eastAsia"/>
          <w:spacing w:val="-81"/>
          <w:sz w:val="24"/>
          <w:szCs w:val="24"/>
        </w:rPr>
        <w:t xml:space="preserve">  </w:t>
      </w:r>
      <w:r w:rsidRPr="009E7698">
        <w:rPr>
          <w:rFonts w:ascii="標楷體" w:eastAsia="標楷體" w:hAnsi="標楷體" w:cs="標楷體"/>
          <w:spacing w:val="-81"/>
          <w:sz w:val="24"/>
          <w:szCs w:val="24"/>
        </w:rPr>
        <w:t>次 系 教 評 會 初 審 □ 通 過 / □ 不 通 過 )</w:t>
      </w:r>
    </w:p>
    <w:p w14:paraId="76DFF816" w14:textId="77777777" w:rsidR="00B43D06" w:rsidRPr="009E7698" w:rsidRDefault="00B43D06" w:rsidP="00B43D06">
      <w:pPr>
        <w:ind w:left="667" w:right="-20" w:hangingChars="303" w:hanging="667"/>
        <w:jc w:val="right"/>
        <w:rPr>
          <w:rFonts w:ascii="標楷體" w:eastAsia="標楷體" w:hAnsi="標楷體" w:cs="Times New Roman"/>
          <w:szCs w:val="28"/>
        </w:rPr>
      </w:pPr>
    </w:p>
    <w:p w14:paraId="2956C78E" w14:textId="500016D1" w:rsidR="0009140A" w:rsidRPr="009E7698" w:rsidRDefault="0009140A" w:rsidP="0042096E">
      <w:pPr>
        <w:ind w:left="727" w:right="-20" w:hangingChars="303" w:hanging="727"/>
        <w:jc w:val="both"/>
        <w:rPr>
          <w:rFonts w:ascii="標楷體" w:eastAsia="標楷體" w:hAnsi="標楷體" w:cs="標楷體"/>
          <w:sz w:val="24"/>
          <w:szCs w:val="24"/>
          <w:u w:val="single" w:color="000000"/>
        </w:rPr>
      </w:pPr>
      <w:r w:rsidRPr="009E7698">
        <w:rPr>
          <w:rFonts w:ascii="Times New Roman" w:eastAsia="標楷體" w:hAnsi="Times New Roman"/>
          <w:sz w:val="24"/>
          <w:szCs w:val="24"/>
        </w:rPr>
        <w:t>院長核章</w:t>
      </w:r>
      <w:r w:rsidRPr="009E7698">
        <w:rPr>
          <w:rFonts w:ascii="Times New Roman" w:eastAsia="標楷體" w:hAnsi="Times New Roman" w:hint="eastAsia"/>
          <w:sz w:val="24"/>
          <w:szCs w:val="24"/>
        </w:rPr>
        <w:t xml:space="preserve">   </w:t>
      </w:r>
      <w:r w:rsidRPr="009E7698">
        <w:rPr>
          <w:rFonts w:ascii="Times New Roman" w:eastAsia="標楷體" w:hAnsi="Times New Roman" w:hint="eastAsia"/>
        </w:rPr>
        <w:t xml:space="preserve">        </w:t>
      </w:r>
      <w:r w:rsidRPr="009E7698">
        <w:rPr>
          <w:rFonts w:ascii="標楷體" w:eastAsia="標楷體" w:hAnsi="標楷體" w:cs="標楷體"/>
          <w:spacing w:val="4"/>
          <w:sz w:val="18"/>
          <w:szCs w:val="18"/>
        </w:rPr>
        <w:t>(</w:t>
      </w:r>
      <w:r w:rsidRPr="009E7698">
        <w:rPr>
          <w:rFonts w:ascii="標楷體" w:eastAsia="標楷體" w:hAnsi="標楷體" w:cs="標楷體"/>
          <w:sz w:val="18"/>
          <w:szCs w:val="18"/>
        </w:rPr>
        <w:t>日</w:t>
      </w:r>
      <w:r w:rsidRPr="009E7698">
        <w:rPr>
          <w:rFonts w:ascii="標楷體" w:eastAsia="標楷體" w:hAnsi="標楷體" w:cs="標楷體"/>
          <w:spacing w:val="2"/>
          <w:sz w:val="18"/>
          <w:szCs w:val="18"/>
        </w:rPr>
        <w:t>期)</w:t>
      </w:r>
      <w:r w:rsidRPr="009E7698">
        <w:rPr>
          <w:rFonts w:ascii="標楷體" w:eastAsia="標楷體" w:hAnsi="標楷體" w:cs="標楷體"/>
          <w:spacing w:val="-2"/>
          <w:sz w:val="24"/>
          <w:szCs w:val="24"/>
        </w:rPr>
        <w:t>：</w:t>
      </w:r>
      <w:r w:rsidRPr="009E7698">
        <w:rPr>
          <w:rFonts w:ascii="標楷體" w:eastAsia="標楷體" w:hAnsi="標楷體" w:cs="標楷體"/>
          <w:sz w:val="24"/>
          <w:szCs w:val="24"/>
          <w:u w:val="single" w:color="000000"/>
        </w:rPr>
        <w:tab/>
      </w:r>
      <w:r w:rsidRPr="009E7698">
        <w:rPr>
          <w:rFonts w:ascii="標楷體" w:eastAsia="標楷體" w:hAnsi="標楷體" w:cs="標楷體"/>
          <w:sz w:val="24"/>
          <w:szCs w:val="24"/>
          <w:u w:val="single" w:color="000000"/>
        </w:rPr>
        <w:tab/>
      </w:r>
      <w:r w:rsidRPr="009E7698">
        <w:rPr>
          <w:rFonts w:ascii="標楷體" w:eastAsia="標楷體" w:hAnsi="標楷體" w:cs="標楷體" w:hint="eastAsia"/>
          <w:sz w:val="24"/>
          <w:szCs w:val="24"/>
          <w:u w:val="single" w:color="000000"/>
        </w:rPr>
        <w:t xml:space="preserve">                                                  </w:t>
      </w:r>
      <w:r w:rsidR="00B43D06" w:rsidRPr="009E7698">
        <w:rPr>
          <w:rFonts w:ascii="標楷體" w:eastAsia="標楷體" w:hAnsi="標楷體" w:cs="標楷體" w:hint="eastAsia"/>
          <w:sz w:val="24"/>
          <w:szCs w:val="24"/>
          <w:u w:val="single" w:color="000000"/>
        </w:rPr>
        <w:t xml:space="preserve"> </w:t>
      </w:r>
    </w:p>
    <w:p w14:paraId="2E782C77" w14:textId="6A764CA6" w:rsidR="00B43D06" w:rsidRPr="009E7698" w:rsidRDefault="00B43D06" w:rsidP="00B43D06">
      <w:pPr>
        <w:ind w:left="482" w:right="-20" w:hangingChars="303" w:hanging="482"/>
        <w:jc w:val="right"/>
        <w:rPr>
          <w:rFonts w:ascii="標楷體" w:eastAsia="標楷體" w:hAnsi="標楷體" w:cs="Times New Roman"/>
          <w:szCs w:val="28"/>
        </w:rPr>
      </w:pPr>
      <w:r w:rsidRPr="009E7698">
        <w:rPr>
          <w:rFonts w:ascii="標楷體" w:eastAsia="標楷體" w:hAnsi="標楷體" w:cs="標楷體" w:hint="eastAsia"/>
          <w:b/>
          <w:bCs/>
          <w:spacing w:val="-81"/>
          <w:sz w:val="24"/>
          <w:szCs w:val="24"/>
        </w:rPr>
        <w:t xml:space="preserve">                           </w:t>
      </w:r>
      <w:r w:rsidRPr="009E7698">
        <w:rPr>
          <w:rFonts w:ascii="標楷體" w:eastAsia="標楷體" w:hAnsi="標楷體" w:cs="標楷體"/>
          <w:spacing w:val="-81"/>
          <w:sz w:val="24"/>
          <w:szCs w:val="24"/>
        </w:rPr>
        <w:t>( 經</w:t>
      </w:r>
      <w:r w:rsidRPr="009E7698">
        <w:rPr>
          <w:rFonts w:ascii="標楷體" w:eastAsia="標楷體" w:hAnsi="標楷體" w:cs="標楷體" w:hint="eastAsia"/>
          <w:spacing w:val="-81"/>
          <w:sz w:val="24"/>
          <w:szCs w:val="24"/>
        </w:rPr>
        <w:t xml:space="preserve">   </w:t>
      </w:r>
      <w:r w:rsidRPr="009E7698">
        <w:rPr>
          <w:rFonts w:ascii="標楷體" w:eastAsia="標楷體" w:hAnsi="標楷體" w:cs="標楷體"/>
          <w:spacing w:val="-81"/>
          <w:sz w:val="24"/>
          <w:szCs w:val="24"/>
        </w:rPr>
        <w:t>學 年 度 第</w:t>
      </w:r>
      <w:r w:rsidRPr="009E7698">
        <w:rPr>
          <w:rFonts w:ascii="標楷體" w:eastAsia="標楷體" w:hAnsi="標楷體" w:cs="標楷體" w:hint="eastAsia"/>
          <w:spacing w:val="-81"/>
          <w:sz w:val="24"/>
          <w:szCs w:val="24"/>
        </w:rPr>
        <w:t xml:space="preserve">   </w:t>
      </w:r>
      <w:r w:rsidRPr="009E7698">
        <w:rPr>
          <w:rFonts w:ascii="標楷體" w:eastAsia="標楷體" w:hAnsi="標楷體" w:cs="標楷體"/>
          <w:spacing w:val="-81"/>
          <w:sz w:val="24"/>
          <w:szCs w:val="24"/>
        </w:rPr>
        <w:t>學 期 第</w:t>
      </w:r>
      <w:r w:rsidRPr="009E7698">
        <w:rPr>
          <w:rFonts w:ascii="標楷體" w:eastAsia="標楷體" w:hAnsi="標楷體" w:cs="標楷體" w:hint="eastAsia"/>
          <w:spacing w:val="-81"/>
          <w:sz w:val="24"/>
          <w:szCs w:val="24"/>
        </w:rPr>
        <w:t xml:space="preserve">    </w:t>
      </w:r>
      <w:r w:rsidRPr="009E7698">
        <w:rPr>
          <w:rFonts w:ascii="標楷體" w:eastAsia="標楷體" w:hAnsi="標楷體" w:cs="標楷體"/>
          <w:spacing w:val="-81"/>
          <w:sz w:val="24"/>
          <w:szCs w:val="24"/>
        </w:rPr>
        <w:t>次 院 教 評 會 初 審 □ 通 過 / □ 不 通 過 )</w:t>
      </w:r>
    </w:p>
    <w:p w14:paraId="4E5F8F23" w14:textId="0789A349" w:rsidR="00F9296C" w:rsidRPr="00933355" w:rsidRDefault="00F9296C" w:rsidP="00F9296C">
      <w:pPr>
        <w:tabs>
          <w:tab w:val="left" w:pos="3111"/>
          <w:tab w:val="left" w:pos="9961"/>
        </w:tabs>
        <w:spacing w:before="240" w:afterLines="300" w:after="720" w:line="240" w:lineRule="exact"/>
        <w:ind w:left="539"/>
        <w:rPr>
          <w:rFonts w:ascii="標楷體" w:eastAsia="標楷體" w:hAnsi="標楷體" w:cs="標楷體"/>
          <w:b/>
          <w:bCs/>
          <w:color w:val="333366"/>
          <w:spacing w:val="-81"/>
          <w:sz w:val="24"/>
          <w:szCs w:val="24"/>
        </w:rPr>
      </w:pPr>
    </w:p>
    <w:p w14:paraId="354C49FD" w14:textId="7CD978D8" w:rsidR="00D65464" w:rsidRDefault="00D65464">
      <w:pPr>
        <w:rPr>
          <w:rFonts w:ascii="標楷體" w:eastAsia="標楷體" w:hAnsi="標楷體"/>
          <w:sz w:val="18"/>
          <w:szCs w:val="23"/>
        </w:rPr>
      </w:pPr>
      <w:bookmarkStart w:id="0" w:name="_GoBack"/>
      <w:bookmarkEnd w:id="0"/>
    </w:p>
    <w:sectPr w:rsidR="00D65464" w:rsidSect="00622119">
      <w:type w:val="nextColumn"/>
      <w:pgSz w:w="1191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49EB5" w14:textId="77777777" w:rsidR="0009140A" w:rsidRDefault="0009140A" w:rsidP="00CA26CD">
      <w:r>
        <w:separator/>
      </w:r>
    </w:p>
  </w:endnote>
  <w:endnote w:type="continuationSeparator" w:id="0">
    <w:p w14:paraId="26E97B4D" w14:textId="77777777" w:rsidR="0009140A" w:rsidRDefault="0009140A" w:rsidP="00CA2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標楷體">
    <w:altName w:val="標楷體.爝"/>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D89B8" w14:textId="77777777" w:rsidR="0009140A" w:rsidRDefault="0009140A" w:rsidP="00CA26CD">
      <w:r>
        <w:separator/>
      </w:r>
    </w:p>
  </w:footnote>
  <w:footnote w:type="continuationSeparator" w:id="0">
    <w:p w14:paraId="75B33241" w14:textId="77777777" w:rsidR="0009140A" w:rsidRDefault="0009140A" w:rsidP="00CA2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74D14"/>
    <w:multiLevelType w:val="hybridMultilevel"/>
    <w:tmpl w:val="7EBEDFA0"/>
    <w:lvl w:ilvl="0" w:tplc="AB6CEF06">
      <w:start w:val="1"/>
      <w:numFmt w:val="decimal"/>
      <w:lvlText w:val="%1."/>
      <w:lvlJc w:val="left"/>
      <w:pPr>
        <w:ind w:left="378" w:hanging="272"/>
      </w:pPr>
      <w:rPr>
        <w:rFonts w:ascii="Times New Roman" w:eastAsia="Times New Roman" w:hAnsi="Times New Roman" w:cs="Times New Roman" w:hint="default"/>
        <w:w w:val="100"/>
        <w:sz w:val="24"/>
        <w:szCs w:val="24"/>
        <w:lang w:val="en-US" w:eastAsia="zh-TW" w:bidi="ar-SA"/>
      </w:rPr>
    </w:lvl>
    <w:lvl w:ilvl="1" w:tplc="6DDAA64A">
      <w:numFmt w:val="bullet"/>
      <w:lvlText w:val="•"/>
      <w:lvlJc w:val="left"/>
      <w:pPr>
        <w:ind w:left="1103" w:hanging="272"/>
      </w:pPr>
      <w:rPr>
        <w:rFonts w:hint="default"/>
        <w:lang w:val="en-US" w:eastAsia="zh-TW" w:bidi="ar-SA"/>
      </w:rPr>
    </w:lvl>
    <w:lvl w:ilvl="2" w:tplc="06485DC8">
      <w:numFmt w:val="bullet"/>
      <w:lvlText w:val="•"/>
      <w:lvlJc w:val="left"/>
      <w:pPr>
        <w:ind w:left="1826" w:hanging="272"/>
      </w:pPr>
      <w:rPr>
        <w:rFonts w:hint="default"/>
        <w:lang w:val="en-US" w:eastAsia="zh-TW" w:bidi="ar-SA"/>
      </w:rPr>
    </w:lvl>
    <w:lvl w:ilvl="3" w:tplc="38E4128A">
      <w:numFmt w:val="bullet"/>
      <w:lvlText w:val="•"/>
      <w:lvlJc w:val="left"/>
      <w:pPr>
        <w:ind w:left="2549" w:hanging="272"/>
      </w:pPr>
      <w:rPr>
        <w:rFonts w:hint="default"/>
        <w:lang w:val="en-US" w:eastAsia="zh-TW" w:bidi="ar-SA"/>
      </w:rPr>
    </w:lvl>
    <w:lvl w:ilvl="4" w:tplc="B642A76A">
      <w:numFmt w:val="bullet"/>
      <w:lvlText w:val="•"/>
      <w:lvlJc w:val="left"/>
      <w:pPr>
        <w:ind w:left="3272" w:hanging="272"/>
      </w:pPr>
      <w:rPr>
        <w:rFonts w:hint="default"/>
        <w:lang w:val="en-US" w:eastAsia="zh-TW" w:bidi="ar-SA"/>
      </w:rPr>
    </w:lvl>
    <w:lvl w:ilvl="5" w:tplc="093A4050">
      <w:numFmt w:val="bullet"/>
      <w:lvlText w:val="•"/>
      <w:lvlJc w:val="left"/>
      <w:pPr>
        <w:ind w:left="3996" w:hanging="272"/>
      </w:pPr>
      <w:rPr>
        <w:rFonts w:hint="default"/>
        <w:lang w:val="en-US" w:eastAsia="zh-TW" w:bidi="ar-SA"/>
      </w:rPr>
    </w:lvl>
    <w:lvl w:ilvl="6" w:tplc="8B5EF78A">
      <w:numFmt w:val="bullet"/>
      <w:lvlText w:val="•"/>
      <w:lvlJc w:val="left"/>
      <w:pPr>
        <w:ind w:left="4719" w:hanging="272"/>
      </w:pPr>
      <w:rPr>
        <w:rFonts w:hint="default"/>
        <w:lang w:val="en-US" w:eastAsia="zh-TW" w:bidi="ar-SA"/>
      </w:rPr>
    </w:lvl>
    <w:lvl w:ilvl="7" w:tplc="242E6E76">
      <w:numFmt w:val="bullet"/>
      <w:lvlText w:val="•"/>
      <w:lvlJc w:val="left"/>
      <w:pPr>
        <w:ind w:left="5442" w:hanging="272"/>
      </w:pPr>
      <w:rPr>
        <w:rFonts w:hint="default"/>
        <w:lang w:val="en-US" w:eastAsia="zh-TW" w:bidi="ar-SA"/>
      </w:rPr>
    </w:lvl>
    <w:lvl w:ilvl="8" w:tplc="21786F5E">
      <w:numFmt w:val="bullet"/>
      <w:lvlText w:val="•"/>
      <w:lvlJc w:val="left"/>
      <w:pPr>
        <w:ind w:left="6165" w:hanging="272"/>
      </w:pPr>
      <w:rPr>
        <w:rFonts w:hint="default"/>
        <w:lang w:val="en-US" w:eastAsia="zh-TW" w:bidi="ar-SA"/>
      </w:rPr>
    </w:lvl>
  </w:abstractNum>
  <w:abstractNum w:abstractNumId="1" w15:restartNumberingAfterBreak="0">
    <w:nsid w:val="11D30C93"/>
    <w:multiLevelType w:val="hybridMultilevel"/>
    <w:tmpl w:val="2452C01E"/>
    <w:lvl w:ilvl="0" w:tplc="0409000F">
      <w:start w:val="1"/>
      <w:numFmt w:val="decimal"/>
      <w:lvlText w:val="%1."/>
      <w:lvlJc w:val="left"/>
      <w:pPr>
        <w:ind w:left="480" w:hanging="480"/>
      </w:pPr>
    </w:lvl>
    <w:lvl w:ilvl="1" w:tplc="39922658">
      <w:start w:val="1"/>
      <w:numFmt w:val="decimal"/>
      <w:lvlText w:val="(%2)"/>
      <w:lvlJc w:val="left"/>
      <w:pPr>
        <w:ind w:left="960" w:hanging="480"/>
      </w:pPr>
      <w:rPr>
        <w:rFonts w:ascii="SimSun" w:eastAsia="SimSun" w:hAnsi="SimSun" w:cs="SimSun" w:hint="default"/>
        <w:w w:val="100"/>
        <w:sz w:val="22"/>
        <w:szCs w:val="22"/>
        <w:lang w:val="en-US" w:eastAsia="zh-TW" w:bidi="ar-S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EC3D96"/>
    <w:multiLevelType w:val="hybridMultilevel"/>
    <w:tmpl w:val="E47C02AC"/>
    <w:lvl w:ilvl="0" w:tplc="FF88C21E">
      <w:numFmt w:val="bullet"/>
      <w:lvlText w:val="□"/>
      <w:lvlJc w:val="left"/>
      <w:pPr>
        <w:ind w:left="691" w:hanging="360"/>
      </w:pPr>
      <w:rPr>
        <w:rFonts w:ascii="SimSun" w:eastAsia="SimSun" w:hAnsi="SimSun" w:cs="SimSun" w:hint="default"/>
        <w:w w:val="100"/>
        <w:sz w:val="24"/>
        <w:szCs w:val="24"/>
        <w:lang w:val="en-US" w:eastAsia="zh-TW" w:bidi="ar-SA"/>
      </w:rPr>
    </w:lvl>
    <w:lvl w:ilvl="1" w:tplc="B0F2CC70">
      <w:numFmt w:val="bullet"/>
      <w:lvlText w:val="•"/>
      <w:lvlJc w:val="left"/>
      <w:pPr>
        <w:ind w:left="1127" w:hanging="360"/>
      </w:pPr>
      <w:rPr>
        <w:rFonts w:hint="default"/>
        <w:lang w:val="en-US" w:eastAsia="zh-TW" w:bidi="ar-SA"/>
      </w:rPr>
    </w:lvl>
    <w:lvl w:ilvl="2" w:tplc="74708CD0">
      <w:numFmt w:val="bullet"/>
      <w:lvlText w:val="•"/>
      <w:lvlJc w:val="left"/>
      <w:pPr>
        <w:ind w:left="1554" w:hanging="360"/>
      </w:pPr>
      <w:rPr>
        <w:rFonts w:hint="default"/>
        <w:lang w:val="en-US" w:eastAsia="zh-TW" w:bidi="ar-SA"/>
      </w:rPr>
    </w:lvl>
    <w:lvl w:ilvl="3" w:tplc="AB7A0002">
      <w:numFmt w:val="bullet"/>
      <w:lvlText w:val="•"/>
      <w:lvlJc w:val="left"/>
      <w:pPr>
        <w:ind w:left="1981" w:hanging="360"/>
      </w:pPr>
      <w:rPr>
        <w:rFonts w:hint="default"/>
        <w:lang w:val="en-US" w:eastAsia="zh-TW" w:bidi="ar-SA"/>
      </w:rPr>
    </w:lvl>
    <w:lvl w:ilvl="4" w:tplc="AD668D7E">
      <w:numFmt w:val="bullet"/>
      <w:lvlText w:val="•"/>
      <w:lvlJc w:val="left"/>
      <w:pPr>
        <w:ind w:left="2408" w:hanging="360"/>
      </w:pPr>
      <w:rPr>
        <w:rFonts w:hint="default"/>
        <w:lang w:val="en-US" w:eastAsia="zh-TW" w:bidi="ar-SA"/>
      </w:rPr>
    </w:lvl>
    <w:lvl w:ilvl="5" w:tplc="9ADEA6DA">
      <w:numFmt w:val="bullet"/>
      <w:lvlText w:val="•"/>
      <w:lvlJc w:val="left"/>
      <w:pPr>
        <w:ind w:left="2835" w:hanging="360"/>
      </w:pPr>
      <w:rPr>
        <w:rFonts w:hint="default"/>
        <w:lang w:val="en-US" w:eastAsia="zh-TW" w:bidi="ar-SA"/>
      </w:rPr>
    </w:lvl>
    <w:lvl w:ilvl="6" w:tplc="A49A2A84">
      <w:numFmt w:val="bullet"/>
      <w:lvlText w:val="•"/>
      <w:lvlJc w:val="left"/>
      <w:pPr>
        <w:ind w:left="3262" w:hanging="360"/>
      </w:pPr>
      <w:rPr>
        <w:rFonts w:hint="default"/>
        <w:lang w:val="en-US" w:eastAsia="zh-TW" w:bidi="ar-SA"/>
      </w:rPr>
    </w:lvl>
    <w:lvl w:ilvl="7" w:tplc="88C691BE">
      <w:numFmt w:val="bullet"/>
      <w:lvlText w:val="•"/>
      <w:lvlJc w:val="left"/>
      <w:pPr>
        <w:ind w:left="3689" w:hanging="360"/>
      </w:pPr>
      <w:rPr>
        <w:rFonts w:hint="default"/>
        <w:lang w:val="en-US" w:eastAsia="zh-TW" w:bidi="ar-SA"/>
      </w:rPr>
    </w:lvl>
    <w:lvl w:ilvl="8" w:tplc="AD74EDB0">
      <w:numFmt w:val="bullet"/>
      <w:lvlText w:val="•"/>
      <w:lvlJc w:val="left"/>
      <w:pPr>
        <w:ind w:left="4116" w:hanging="360"/>
      </w:pPr>
      <w:rPr>
        <w:rFonts w:hint="default"/>
        <w:lang w:val="en-US" w:eastAsia="zh-TW" w:bidi="ar-SA"/>
      </w:rPr>
    </w:lvl>
  </w:abstractNum>
  <w:abstractNum w:abstractNumId="3" w15:restartNumberingAfterBreak="0">
    <w:nsid w:val="140378F3"/>
    <w:multiLevelType w:val="hybridMultilevel"/>
    <w:tmpl w:val="98EE5076"/>
    <w:lvl w:ilvl="0" w:tplc="134E1516">
      <w:numFmt w:val="bullet"/>
      <w:lvlText w:val="□"/>
      <w:lvlJc w:val="left"/>
      <w:pPr>
        <w:ind w:left="560" w:hanging="361"/>
      </w:pPr>
      <w:rPr>
        <w:rFonts w:ascii="SimSun" w:eastAsia="SimSun" w:hAnsi="SimSun" w:cs="SimSun" w:hint="default"/>
        <w:w w:val="100"/>
        <w:sz w:val="24"/>
        <w:szCs w:val="24"/>
        <w:lang w:val="en-US" w:eastAsia="zh-TW" w:bidi="ar-SA"/>
      </w:rPr>
    </w:lvl>
    <w:lvl w:ilvl="1" w:tplc="29B69014">
      <w:numFmt w:val="bullet"/>
      <w:lvlText w:val="•"/>
      <w:lvlJc w:val="left"/>
      <w:pPr>
        <w:ind w:left="975" w:hanging="361"/>
      </w:pPr>
      <w:rPr>
        <w:rFonts w:hint="default"/>
        <w:lang w:val="en-US" w:eastAsia="zh-TW" w:bidi="ar-SA"/>
      </w:rPr>
    </w:lvl>
    <w:lvl w:ilvl="2" w:tplc="F9A2634C">
      <w:numFmt w:val="bullet"/>
      <w:lvlText w:val="•"/>
      <w:lvlJc w:val="left"/>
      <w:pPr>
        <w:ind w:left="1391" w:hanging="361"/>
      </w:pPr>
      <w:rPr>
        <w:rFonts w:hint="default"/>
        <w:lang w:val="en-US" w:eastAsia="zh-TW" w:bidi="ar-SA"/>
      </w:rPr>
    </w:lvl>
    <w:lvl w:ilvl="3" w:tplc="B1602A1E">
      <w:numFmt w:val="bullet"/>
      <w:lvlText w:val="•"/>
      <w:lvlJc w:val="left"/>
      <w:pPr>
        <w:ind w:left="1807" w:hanging="361"/>
      </w:pPr>
      <w:rPr>
        <w:rFonts w:hint="default"/>
        <w:lang w:val="en-US" w:eastAsia="zh-TW" w:bidi="ar-SA"/>
      </w:rPr>
    </w:lvl>
    <w:lvl w:ilvl="4" w:tplc="3F620096">
      <w:numFmt w:val="bullet"/>
      <w:lvlText w:val="•"/>
      <w:lvlJc w:val="left"/>
      <w:pPr>
        <w:ind w:left="2223" w:hanging="361"/>
      </w:pPr>
      <w:rPr>
        <w:rFonts w:hint="default"/>
        <w:lang w:val="en-US" w:eastAsia="zh-TW" w:bidi="ar-SA"/>
      </w:rPr>
    </w:lvl>
    <w:lvl w:ilvl="5" w:tplc="B14AF452">
      <w:numFmt w:val="bullet"/>
      <w:lvlText w:val="•"/>
      <w:lvlJc w:val="left"/>
      <w:pPr>
        <w:ind w:left="2639" w:hanging="361"/>
      </w:pPr>
      <w:rPr>
        <w:rFonts w:hint="default"/>
        <w:lang w:val="en-US" w:eastAsia="zh-TW" w:bidi="ar-SA"/>
      </w:rPr>
    </w:lvl>
    <w:lvl w:ilvl="6" w:tplc="A79CACF2">
      <w:numFmt w:val="bullet"/>
      <w:lvlText w:val="•"/>
      <w:lvlJc w:val="left"/>
      <w:pPr>
        <w:ind w:left="3054" w:hanging="361"/>
      </w:pPr>
      <w:rPr>
        <w:rFonts w:hint="default"/>
        <w:lang w:val="en-US" w:eastAsia="zh-TW" w:bidi="ar-SA"/>
      </w:rPr>
    </w:lvl>
    <w:lvl w:ilvl="7" w:tplc="630AF61C">
      <w:numFmt w:val="bullet"/>
      <w:lvlText w:val="•"/>
      <w:lvlJc w:val="left"/>
      <w:pPr>
        <w:ind w:left="3470" w:hanging="361"/>
      </w:pPr>
      <w:rPr>
        <w:rFonts w:hint="default"/>
        <w:lang w:val="en-US" w:eastAsia="zh-TW" w:bidi="ar-SA"/>
      </w:rPr>
    </w:lvl>
    <w:lvl w:ilvl="8" w:tplc="2BBC2A3E">
      <w:numFmt w:val="bullet"/>
      <w:lvlText w:val="•"/>
      <w:lvlJc w:val="left"/>
      <w:pPr>
        <w:ind w:left="3886" w:hanging="361"/>
      </w:pPr>
      <w:rPr>
        <w:rFonts w:hint="default"/>
        <w:lang w:val="en-US" w:eastAsia="zh-TW" w:bidi="ar-SA"/>
      </w:rPr>
    </w:lvl>
  </w:abstractNum>
  <w:abstractNum w:abstractNumId="4" w15:restartNumberingAfterBreak="0">
    <w:nsid w:val="2C3368B7"/>
    <w:multiLevelType w:val="hybridMultilevel"/>
    <w:tmpl w:val="08D08A9A"/>
    <w:lvl w:ilvl="0" w:tplc="97983AE8">
      <w:start w:val="1"/>
      <w:numFmt w:val="decimal"/>
      <w:lvlText w:val="%1."/>
      <w:lvlJc w:val="left"/>
      <w:pPr>
        <w:ind w:left="503" w:hanging="353"/>
      </w:pPr>
      <w:rPr>
        <w:rFonts w:ascii="Times New Roman" w:eastAsia="SimSun" w:hAnsi="Times New Roman" w:cs="Times New Roman" w:hint="default"/>
        <w:w w:val="100"/>
        <w:sz w:val="24"/>
        <w:szCs w:val="24"/>
        <w:lang w:val="en-US" w:eastAsia="zh-TW" w:bidi="ar-SA"/>
      </w:rPr>
    </w:lvl>
    <w:lvl w:ilvl="1" w:tplc="39922658">
      <w:start w:val="1"/>
      <w:numFmt w:val="decimal"/>
      <w:lvlText w:val="(%2)"/>
      <w:lvlJc w:val="left"/>
      <w:pPr>
        <w:ind w:left="988" w:hanging="361"/>
      </w:pPr>
      <w:rPr>
        <w:rFonts w:ascii="SimSun" w:eastAsia="SimSun" w:hAnsi="SimSun" w:cs="SimSun" w:hint="default"/>
        <w:w w:val="100"/>
        <w:sz w:val="22"/>
        <w:szCs w:val="22"/>
        <w:lang w:val="en-US" w:eastAsia="zh-TW" w:bidi="ar-SA"/>
      </w:rPr>
    </w:lvl>
    <w:lvl w:ilvl="2" w:tplc="77D20F82">
      <w:numFmt w:val="bullet"/>
      <w:lvlText w:val="•"/>
      <w:lvlJc w:val="left"/>
      <w:pPr>
        <w:ind w:left="1688" w:hanging="361"/>
      </w:pPr>
      <w:rPr>
        <w:rFonts w:hint="default"/>
        <w:lang w:val="en-US" w:eastAsia="zh-TW" w:bidi="ar-SA"/>
      </w:rPr>
    </w:lvl>
    <w:lvl w:ilvl="3" w:tplc="3B44F986">
      <w:numFmt w:val="bullet"/>
      <w:lvlText w:val="•"/>
      <w:lvlJc w:val="left"/>
      <w:pPr>
        <w:ind w:left="2396" w:hanging="361"/>
      </w:pPr>
      <w:rPr>
        <w:rFonts w:hint="default"/>
        <w:lang w:val="en-US" w:eastAsia="zh-TW" w:bidi="ar-SA"/>
      </w:rPr>
    </w:lvl>
    <w:lvl w:ilvl="4" w:tplc="2C1C71BA">
      <w:numFmt w:val="bullet"/>
      <w:lvlText w:val="•"/>
      <w:lvlJc w:val="left"/>
      <w:pPr>
        <w:ind w:left="3105" w:hanging="361"/>
      </w:pPr>
      <w:rPr>
        <w:rFonts w:hint="default"/>
        <w:lang w:val="en-US" w:eastAsia="zh-TW" w:bidi="ar-SA"/>
      </w:rPr>
    </w:lvl>
    <w:lvl w:ilvl="5" w:tplc="4BA67DD6">
      <w:numFmt w:val="bullet"/>
      <w:lvlText w:val="•"/>
      <w:lvlJc w:val="left"/>
      <w:pPr>
        <w:ind w:left="3813" w:hanging="361"/>
      </w:pPr>
      <w:rPr>
        <w:rFonts w:hint="default"/>
        <w:lang w:val="en-US" w:eastAsia="zh-TW" w:bidi="ar-SA"/>
      </w:rPr>
    </w:lvl>
    <w:lvl w:ilvl="6" w:tplc="229ADFBA">
      <w:numFmt w:val="bullet"/>
      <w:lvlText w:val="•"/>
      <w:lvlJc w:val="left"/>
      <w:pPr>
        <w:ind w:left="4522" w:hanging="361"/>
      </w:pPr>
      <w:rPr>
        <w:rFonts w:hint="default"/>
        <w:lang w:val="en-US" w:eastAsia="zh-TW" w:bidi="ar-SA"/>
      </w:rPr>
    </w:lvl>
    <w:lvl w:ilvl="7" w:tplc="862E03FA">
      <w:numFmt w:val="bullet"/>
      <w:lvlText w:val="•"/>
      <w:lvlJc w:val="left"/>
      <w:pPr>
        <w:ind w:left="5230" w:hanging="361"/>
      </w:pPr>
      <w:rPr>
        <w:rFonts w:hint="default"/>
        <w:lang w:val="en-US" w:eastAsia="zh-TW" w:bidi="ar-SA"/>
      </w:rPr>
    </w:lvl>
    <w:lvl w:ilvl="8" w:tplc="CDFA932A">
      <w:numFmt w:val="bullet"/>
      <w:lvlText w:val="•"/>
      <w:lvlJc w:val="left"/>
      <w:pPr>
        <w:ind w:left="5939" w:hanging="361"/>
      </w:pPr>
      <w:rPr>
        <w:rFonts w:hint="default"/>
        <w:lang w:val="en-US" w:eastAsia="zh-TW" w:bidi="ar-SA"/>
      </w:rPr>
    </w:lvl>
  </w:abstractNum>
  <w:abstractNum w:abstractNumId="5" w15:restartNumberingAfterBreak="0">
    <w:nsid w:val="3040412D"/>
    <w:multiLevelType w:val="hybridMultilevel"/>
    <w:tmpl w:val="1912054E"/>
    <w:lvl w:ilvl="0" w:tplc="0409000F">
      <w:start w:val="1"/>
      <w:numFmt w:val="decimal"/>
      <w:lvlText w:val="%1."/>
      <w:lvlJc w:val="left"/>
      <w:pPr>
        <w:ind w:left="480" w:hanging="480"/>
      </w:pPr>
    </w:lvl>
    <w:lvl w:ilvl="1" w:tplc="04090011">
      <w:start w:val="1"/>
      <w:numFmt w:val="upperLetter"/>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3A03C96"/>
    <w:multiLevelType w:val="hybridMultilevel"/>
    <w:tmpl w:val="70DAEEEE"/>
    <w:lvl w:ilvl="0" w:tplc="BB040E22">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AA29D5"/>
    <w:multiLevelType w:val="hybridMultilevel"/>
    <w:tmpl w:val="CECCF63A"/>
    <w:lvl w:ilvl="0" w:tplc="D3CA8962">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FA561FB"/>
    <w:multiLevelType w:val="hybridMultilevel"/>
    <w:tmpl w:val="38AC7B52"/>
    <w:lvl w:ilvl="0" w:tplc="7DC6BC74">
      <w:numFmt w:val="bullet"/>
      <w:lvlText w:val=""/>
      <w:lvlJc w:val="left"/>
      <w:pPr>
        <w:ind w:left="523" w:hanging="211"/>
      </w:pPr>
      <w:rPr>
        <w:rFonts w:hint="default"/>
        <w:spacing w:val="-1"/>
        <w:w w:val="100"/>
        <w:lang w:val="en-US" w:eastAsia="zh-TW" w:bidi="ar-SA"/>
      </w:rPr>
    </w:lvl>
    <w:lvl w:ilvl="1" w:tplc="2C180DAE">
      <w:numFmt w:val="bullet"/>
      <w:lvlText w:val="•"/>
      <w:lvlJc w:val="left"/>
      <w:pPr>
        <w:ind w:left="1476" w:hanging="211"/>
      </w:pPr>
      <w:rPr>
        <w:rFonts w:hint="default"/>
        <w:lang w:val="en-US" w:eastAsia="zh-TW" w:bidi="ar-SA"/>
      </w:rPr>
    </w:lvl>
    <w:lvl w:ilvl="2" w:tplc="0C465816">
      <w:numFmt w:val="bullet"/>
      <w:lvlText w:val="•"/>
      <w:lvlJc w:val="left"/>
      <w:pPr>
        <w:ind w:left="2433" w:hanging="211"/>
      </w:pPr>
      <w:rPr>
        <w:rFonts w:hint="default"/>
        <w:lang w:val="en-US" w:eastAsia="zh-TW" w:bidi="ar-SA"/>
      </w:rPr>
    </w:lvl>
    <w:lvl w:ilvl="3" w:tplc="CD724E2A">
      <w:numFmt w:val="bullet"/>
      <w:lvlText w:val="•"/>
      <w:lvlJc w:val="left"/>
      <w:pPr>
        <w:ind w:left="3389" w:hanging="211"/>
      </w:pPr>
      <w:rPr>
        <w:rFonts w:hint="default"/>
        <w:lang w:val="en-US" w:eastAsia="zh-TW" w:bidi="ar-SA"/>
      </w:rPr>
    </w:lvl>
    <w:lvl w:ilvl="4" w:tplc="F3EA16F8">
      <w:numFmt w:val="bullet"/>
      <w:lvlText w:val="•"/>
      <w:lvlJc w:val="left"/>
      <w:pPr>
        <w:ind w:left="4346" w:hanging="211"/>
      </w:pPr>
      <w:rPr>
        <w:rFonts w:hint="default"/>
        <w:lang w:val="en-US" w:eastAsia="zh-TW" w:bidi="ar-SA"/>
      </w:rPr>
    </w:lvl>
    <w:lvl w:ilvl="5" w:tplc="73004C6A">
      <w:numFmt w:val="bullet"/>
      <w:lvlText w:val="•"/>
      <w:lvlJc w:val="left"/>
      <w:pPr>
        <w:ind w:left="5303" w:hanging="211"/>
      </w:pPr>
      <w:rPr>
        <w:rFonts w:hint="default"/>
        <w:lang w:val="en-US" w:eastAsia="zh-TW" w:bidi="ar-SA"/>
      </w:rPr>
    </w:lvl>
    <w:lvl w:ilvl="6" w:tplc="DB34E1B4">
      <w:numFmt w:val="bullet"/>
      <w:lvlText w:val="•"/>
      <w:lvlJc w:val="left"/>
      <w:pPr>
        <w:ind w:left="6259" w:hanging="211"/>
      </w:pPr>
      <w:rPr>
        <w:rFonts w:hint="default"/>
        <w:lang w:val="en-US" w:eastAsia="zh-TW" w:bidi="ar-SA"/>
      </w:rPr>
    </w:lvl>
    <w:lvl w:ilvl="7" w:tplc="417A5FC6">
      <w:numFmt w:val="bullet"/>
      <w:lvlText w:val="•"/>
      <w:lvlJc w:val="left"/>
      <w:pPr>
        <w:ind w:left="7216" w:hanging="211"/>
      </w:pPr>
      <w:rPr>
        <w:rFonts w:hint="default"/>
        <w:lang w:val="en-US" w:eastAsia="zh-TW" w:bidi="ar-SA"/>
      </w:rPr>
    </w:lvl>
    <w:lvl w:ilvl="8" w:tplc="C0F85E74">
      <w:numFmt w:val="bullet"/>
      <w:lvlText w:val="•"/>
      <w:lvlJc w:val="left"/>
      <w:pPr>
        <w:ind w:left="8173" w:hanging="211"/>
      </w:pPr>
      <w:rPr>
        <w:rFonts w:hint="default"/>
        <w:lang w:val="en-US" w:eastAsia="zh-TW" w:bidi="ar-SA"/>
      </w:rPr>
    </w:lvl>
  </w:abstractNum>
  <w:abstractNum w:abstractNumId="9" w15:restartNumberingAfterBreak="0">
    <w:nsid w:val="3FA67805"/>
    <w:multiLevelType w:val="hybridMultilevel"/>
    <w:tmpl w:val="62F86412"/>
    <w:lvl w:ilvl="0" w:tplc="DD1ACB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42590643"/>
    <w:multiLevelType w:val="hybridMultilevel"/>
    <w:tmpl w:val="CAB2A336"/>
    <w:lvl w:ilvl="0" w:tplc="BB649A4C">
      <w:start w:val="1"/>
      <w:numFmt w:val="decimal"/>
      <w:lvlText w:val="%1."/>
      <w:lvlJc w:val="left"/>
      <w:pPr>
        <w:ind w:left="378" w:hanging="272"/>
      </w:pPr>
      <w:rPr>
        <w:rFonts w:ascii="Times New Roman" w:eastAsia="Times New Roman" w:hAnsi="Times New Roman" w:cs="Times New Roman" w:hint="default"/>
        <w:w w:val="100"/>
        <w:sz w:val="24"/>
        <w:szCs w:val="24"/>
        <w:lang w:val="en-US" w:eastAsia="zh-TW" w:bidi="ar-SA"/>
      </w:rPr>
    </w:lvl>
    <w:lvl w:ilvl="1" w:tplc="C58623CC">
      <w:numFmt w:val="bullet"/>
      <w:lvlText w:val="•"/>
      <w:lvlJc w:val="left"/>
      <w:pPr>
        <w:ind w:left="1103" w:hanging="272"/>
      </w:pPr>
      <w:rPr>
        <w:rFonts w:hint="default"/>
        <w:lang w:val="en-US" w:eastAsia="zh-TW" w:bidi="ar-SA"/>
      </w:rPr>
    </w:lvl>
    <w:lvl w:ilvl="2" w:tplc="B8EE1F54">
      <w:numFmt w:val="bullet"/>
      <w:lvlText w:val="•"/>
      <w:lvlJc w:val="left"/>
      <w:pPr>
        <w:ind w:left="1826" w:hanging="272"/>
      </w:pPr>
      <w:rPr>
        <w:rFonts w:hint="default"/>
        <w:lang w:val="en-US" w:eastAsia="zh-TW" w:bidi="ar-SA"/>
      </w:rPr>
    </w:lvl>
    <w:lvl w:ilvl="3" w:tplc="37B6C184">
      <w:numFmt w:val="bullet"/>
      <w:lvlText w:val="•"/>
      <w:lvlJc w:val="left"/>
      <w:pPr>
        <w:ind w:left="2549" w:hanging="272"/>
      </w:pPr>
      <w:rPr>
        <w:rFonts w:hint="default"/>
        <w:lang w:val="en-US" w:eastAsia="zh-TW" w:bidi="ar-SA"/>
      </w:rPr>
    </w:lvl>
    <w:lvl w:ilvl="4" w:tplc="553EA1F0">
      <w:numFmt w:val="bullet"/>
      <w:lvlText w:val="•"/>
      <w:lvlJc w:val="left"/>
      <w:pPr>
        <w:ind w:left="3272" w:hanging="272"/>
      </w:pPr>
      <w:rPr>
        <w:rFonts w:hint="default"/>
        <w:lang w:val="en-US" w:eastAsia="zh-TW" w:bidi="ar-SA"/>
      </w:rPr>
    </w:lvl>
    <w:lvl w:ilvl="5" w:tplc="102A722A">
      <w:numFmt w:val="bullet"/>
      <w:lvlText w:val="•"/>
      <w:lvlJc w:val="left"/>
      <w:pPr>
        <w:ind w:left="3996" w:hanging="272"/>
      </w:pPr>
      <w:rPr>
        <w:rFonts w:hint="default"/>
        <w:lang w:val="en-US" w:eastAsia="zh-TW" w:bidi="ar-SA"/>
      </w:rPr>
    </w:lvl>
    <w:lvl w:ilvl="6" w:tplc="39AE2FEC">
      <w:numFmt w:val="bullet"/>
      <w:lvlText w:val="•"/>
      <w:lvlJc w:val="left"/>
      <w:pPr>
        <w:ind w:left="4719" w:hanging="272"/>
      </w:pPr>
      <w:rPr>
        <w:rFonts w:hint="default"/>
        <w:lang w:val="en-US" w:eastAsia="zh-TW" w:bidi="ar-SA"/>
      </w:rPr>
    </w:lvl>
    <w:lvl w:ilvl="7" w:tplc="BB74D9FE">
      <w:numFmt w:val="bullet"/>
      <w:lvlText w:val="•"/>
      <w:lvlJc w:val="left"/>
      <w:pPr>
        <w:ind w:left="5442" w:hanging="272"/>
      </w:pPr>
      <w:rPr>
        <w:rFonts w:hint="default"/>
        <w:lang w:val="en-US" w:eastAsia="zh-TW" w:bidi="ar-SA"/>
      </w:rPr>
    </w:lvl>
    <w:lvl w:ilvl="8" w:tplc="8C80931E">
      <w:numFmt w:val="bullet"/>
      <w:lvlText w:val="•"/>
      <w:lvlJc w:val="left"/>
      <w:pPr>
        <w:ind w:left="6165" w:hanging="272"/>
      </w:pPr>
      <w:rPr>
        <w:rFonts w:hint="default"/>
        <w:lang w:val="en-US" w:eastAsia="zh-TW" w:bidi="ar-SA"/>
      </w:rPr>
    </w:lvl>
  </w:abstractNum>
  <w:abstractNum w:abstractNumId="11" w15:restartNumberingAfterBreak="0">
    <w:nsid w:val="584A6149"/>
    <w:multiLevelType w:val="hybridMultilevel"/>
    <w:tmpl w:val="FECEBE10"/>
    <w:lvl w:ilvl="0" w:tplc="253A7D0A">
      <w:numFmt w:val="bullet"/>
      <w:lvlText w:val="□"/>
      <w:lvlJc w:val="left"/>
      <w:pPr>
        <w:ind w:left="395" w:hanging="360"/>
      </w:pPr>
      <w:rPr>
        <w:rFonts w:ascii="SimSun" w:eastAsia="SimSun" w:hAnsi="SimSun" w:cs="SimSun" w:hint="default"/>
        <w:w w:val="100"/>
        <w:sz w:val="22"/>
        <w:szCs w:val="22"/>
        <w:lang w:val="en-US" w:eastAsia="zh-TW" w:bidi="ar-SA"/>
      </w:rPr>
    </w:lvl>
    <w:lvl w:ilvl="1" w:tplc="6BC4D6BA">
      <w:numFmt w:val="bullet"/>
      <w:lvlText w:val="•"/>
      <w:lvlJc w:val="left"/>
      <w:pPr>
        <w:ind w:left="1155" w:hanging="360"/>
      </w:pPr>
      <w:rPr>
        <w:rFonts w:hint="default"/>
        <w:lang w:val="en-US" w:eastAsia="zh-TW" w:bidi="ar-SA"/>
      </w:rPr>
    </w:lvl>
    <w:lvl w:ilvl="2" w:tplc="4D42592C">
      <w:numFmt w:val="bullet"/>
      <w:lvlText w:val="•"/>
      <w:lvlJc w:val="left"/>
      <w:pPr>
        <w:ind w:left="1910" w:hanging="360"/>
      </w:pPr>
      <w:rPr>
        <w:rFonts w:hint="default"/>
        <w:lang w:val="en-US" w:eastAsia="zh-TW" w:bidi="ar-SA"/>
      </w:rPr>
    </w:lvl>
    <w:lvl w:ilvl="3" w:tplc="52BEABD0">
      <w:numFmt w:val="bullet"/>
      <w:lvlText w:val="•"/>
      <w:lvlJc w:val="left"/>
      <w:pPr>
        <w:ind w:left="2665" w:hanging="360"/>
      </w:pPr>
      <w:rPr>
        <w:rFonts w:hint="default"/>
        <w:lang w:val="en-US" w:eastAsia="zh-TW" w:bidi="ar-SA"/>
      </w:rPr>
    </w:lvl>
    <w:lvl w:ilvl="4" w:tplc="E28E1682">
      <w:numFmt w:val="bullet"/>
      <w:lvlText w:val="•"/>
      <w:lvlJc w:val="left"/>
      <w:pPr>
        <w:ind w:left="3420" w:hanging="360"/>
      </w:pPr>
      <w:rPr>
        <w:rFonts w:hint="default"/>
        <w:lang w:val="en-US" w:eastAsia="zh-TW" w:bidi="ar-SA"/>
      </w:rPr>
    </w:lvl>
    <w:lvl w:ilvl="5" w:tplc="BBE02976">
      <w:numFmt w:val="bullet"/>
      <w:lvlText w:val="•"/>
      <w:lvlJc w:val="left"/>
      <w:pPr>
        <w:ind w:left="4175" w:hanging="360"/>
      </w:pPr>
      <w:rPr>
        <w:rFonts w:hint="default"/>
        <w:lang w:val="en-US" w:eastAsia="zh-TW" w:bidi="ar-SA"/>
      </w:rPr>
    </w:lvl>
    <w:lvl w:ilvl="6" w:tplc="09789256">
      <w:numFmt w:val="bullet"/>
      <w:lvlText w:val="•"/>
      <w:lvlJc w:val="left"/>
      <w:pPr>
        <w:ind w:left="4930" w:hanging="360"/>
      </w:pPr>
      <w:rPr>
        <w:rFonts w:hint="default"/>
        <w:lang w:val="en-US" w:eastAsia="zh-TW" w:bidi="ar-SA"/>
      </w:rPr>
    </w:lvl>
    <w:lvl w:ilvl="7" w:tplc="51745BDC">
      <w:numFmt w:val="bullet"/>
      <w:lvlText w:val="•"/>
      <w:lvlJc w:val="left"/>
      <w:pPr>
        <w:ind w:left="5686" w:hanging="360"/>
      </w:pPr>
      <w:rPr>
        <w:rFonts w:hint="default"/>
        <w:lang w:val="en-US" w:eastAsia="zh-TW" w:bidi="ar-SA"/>
      </w:rPr>
    </w:lvl>
    <w:lvl w:ilvl="8" w:tplc="90A23FCA">
      <w:numFmt w:val="bullet"/>
      <w:lvlText w:val="•"/>
      <w:lvlJc w:val="left"/>
      <w:pPr>
        <w:ind w:left="6441" w:hanging="360"/>
      </w:pPr>
      <w:rPr>
        <w:rFonts w:hint="default"/>
        <w:lang w:val="en-US" w:eastAsia="zh-TW" w:bidi="ar-SA"/>
      </w:rPr>
    </w:lvl>
  </w:abstractNum>
  <w:abstractNum w:abstractNumId="12" w15:restartNumberingAfterBreak="0">
    <w:nsid w:val="59E74837"/>
    <w:multiLevelType w:val="hybridMultilevel"/>
    <w:tmpl w:val="3B30F432"/>
    <w:lvl w:ilvl="0" w:tplc="39FA95F8">
      <w:start w:val="6"/>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EE840D9"/>
    <w:multiLevelType w:val="hybridMultilevel"/>
    <w:tmpl w:val="9FFC2106"/>
    <w:lvl w:ilvl="0" w:tplc="76982414">
      <w:start w:val="1"/>
      <w:numFmt w:val="taiwaneseCountingThousand"/>
      <w:lvlText w:val="%1、"/>
      <w:lvlJc w:val="left"/>
      <w:pPr>
        <w:ind w:left="592" w:hanging="480"/>
      </w:pPr>
      <w:rPr>
        <w:rFonts w:hint="eastAsia"/>
        <w:b w:val="0"/>
      </w:rPr>
    </w:lvl>
    <w:lvl w:ilvl="1" w:tplc="04090019" w:tentative="1">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14" w15:restartNumberingAfterBreak="0">
    <w:nsid w:val="649212E9"/>
    <w:multiLevelType w:val="hybridMultilevel"/>
    <w:tmpl w:val="84CC1AFA"/>
    <w:lvl w:ilvl="0" w:tplc="360E3B60">
      <w:start w:val="1"/>
      <w:numFmt w:val="decimal"/>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2311718"/>
    <w:multiLevelType w:val="hybridMultilevel"/>
    <w:tmpl w:val="4692D984"/>
    <w:lvl w:ilvl="0" w:tplc="35D0DD7C">
      <w:start w:val="4"/>
      <w:numFmt w:val="decimal"/>
      <w:lvlText w:val="%1."/>
      <w:lvlJc w:val="left"/>
      <w:pPr>
        <w:ind w:left="378" w:hanging="272"/>
      </w:pPr>
      <w:rPr>
        <w:rFonts w:ascii="Times New Roman" w:eastAsia="Times New Roman" w:hAnsi="Times New Roman" w:cs="Times New Roman" w:hint="default"/>
        <w:w w:val="100"/>
        <w:sz w:val="24"/>
        <w:szCs w:val="24"/>
        <w:lang w:val="en-US" w:eastAsia="zh-TW" w:bidi="ar-SA"/>
      </w:rPr>
    </w:lvl>
    <w:lvl w:ilvl="1" w:tplc="72BE766C">
      <w:numFmt w:val="bullet"/>
      <w:lvlText w:val="•"/>
      <w:lvlJc w:val="left"/>
      <w:pPr>
        <w:ind w:left="1103" w:hanging="272"/>
      </w:pPr>
      <w:rPr>
        <w:rFonts w:hint="default"/>
        <w:lang w:val="en-US" w:eastAsia="zh-TW" w:bidi="ar-SA"/>
      </w:rPr>
    </w:lvl>
    <w:lvl w:ilvl="2" w:tplc="6C965410">
      <w:numFmt w:val="bullet"/>
      <w:lvlText w:val="•"/>
      <w:lvlJc w:val="left"/>
      <w:pPr>
        <w:ind w:left="1826" w:hanging="272"/>
      </w:pPr>
      <w:rPr>
        <w:rFonts w:hint="default"/>
        <w:lang w:val="en-US" w:eastAsia="zh-TW" w:bidi="ar-SA"/>
      </w:rPr>
    </w:lvl>
    <w:lvl w:ilvl="3" w:tplc="7884D27A">
      <w:numFmt w:val="bullet"/>
      <w:lvlText w:val="•"/>
      <w:lvlJc w:val="left"/>
      <w:pPr>
        <w:ind w:left="2549" w:hanging="272"/>
      </w:pPr>
      <w:rPr>
        <w:rFonts w:hint="default"/>
        <w:lang w:val="en-US" w:eastAsia="zh-TW" w:bidi="ar-SA"/>
      </w:rPr>
    </w:lvl>
    <w:lvl w:ilvl="4" w:tplc="445E4B30">
      <w:numFmt w:val="bullet"/>
      <w:lvlText w:val="•"/>
      <w:lvlJc w:val="left"/>
      <w:pPr>
        <w:ind w:left="3272" w:hanging="272"/>
      </w:pPr>
      <w:rPr>
        <w:rFonts w:hint="default"/>
        <w:lang w:val="en-US" w:eastAsia="zh-TW" w:bidi="ar-SA"/>
      </w:rPr>
    </w:lvl>
    <w:lvl w:ilvl="5" w:tplc="D75A423A">
      <w:numFmt w:val="bullet"/>
      <w:lvlText w:val="•"/>
      <w:lvlJc w:val="left"/>
      <w:pPr>
        <w:ind w:left="3996" w:hanging="272"/>
      </w:pPr>
      <w:rPr>
        <w:rFonts w:hint="default"/>
        <w:lang w:val="en-US" w:eastAsia="zh-TW" w:bidi="ar-SA"/>
      </w:rPr>
    </w:lvl>
    <w:lvl w:ilvl="6" w:tplc="FC04A858">
      <w:numFmt w:val="bullet"/>
      <w:lvlText w:val="•"/>
      <w:lvlJc w:val="left"/>
      <w:pPr>
        <w:ind w:left="4719" w:hanging="272"/>
      </w:pPr>
      <w:rPr>
        <w:rFonts w:hint="default"/>
        <w:lang w:val="en-US" w:eastAsia="zh-TW" w:bidi="ar-SA"/>
      </w:rPr>
    </w:lvl>
    <w:lvl w:ilvl="7" w:tplc="D6D2BEC8">
      <w:numFmt w:val="bullet"/>
      <w:lvlText w:val="•"/>
      <w:lvlJc w:val="left"/>
      <w:pPr>
        <w:ind w:left="5442" w:hanging="272"/>
      </w:pPr>
      <w:rPr>
        <w:rFonts w:hint="default"/>
        <w:lang w:val="en-US" w:eastAsia="zh-TW" w:bidi="ar-SA"/>
      </w:rPr>
    </w:lvl>
    <w:lvl w:ilvl="8" w:tplc="8A3A79E0">
      <w:numFmt w:val="bullet"/>
      <w:lvlText w:val="•"/>
      <w:lvlJc w:val="left"/>
      <w:pPr>
        <w:ind w:left="6165" w:hanging="272"/>
      </w:pPr>
      <w:rPr>
        <w:rFonts w:hint="default"/>
        <w:lang w:val="en-US" w:eastAsia="zh-TW" w:bidi="ar-SA"/>
      </w:rPr>
    </w:lvl>
  </w:abstractNum>
  <w:abstractNum w:abstractNumId="16" w15:restartNumberingAfterBreak="0">
    <w:nsid w:val="771706E9"/>
    <w:multiLevelType w:val="hybridMultilevel"/>
    <w:tmpl w:val="8DE2B478"/>
    <w:lvl w:ilvl="0" w:tplc="E7146952">
      <w:start w:val="1"/>
      <w:numFmt w:val="decimal"/>
      <w:lvlText w:val="%1."/>
      <w:lvlJc w:val="left"/>
      <w:pPr>
        <w:ind w:left="670" w:hanging="359"/>
      </w:pPr>
      <w:rPr>
        <w:rFonts w:ascii="Times New Roman" w:eastAsia="Times New Roman" w:hAnsi="Times New Roman" w:cs="Times New Roman" w:hint="default"/>
        <w:w w:val="100"/>
        <w:sz w:val="24"/>
        <w:szCs w:val="24"/>
        <w:lang w:val="en-US" w:eastAsia="zh-TW" w:bidi="ar-SA"/>
      </w:rPr>
    </w:lvl>
    <w:lvl w:ilvl="1" w:tplc="E09C4762">
      <w:numFmt w:val="bullet"/>
      <w:lvlText w:val="•"/>
      <w:lvlJc w:val="left"/>
      <w:pPr>
        <w:ind w:left="1620" w:hanging="359"/>
      </w:pPr>
      <w:rPr>
        <w:rFonts w:hint="default"/>
        <w:lang w:val="en-US" w:eastAsia="zh-TW" w:bidi="ar-SA"/>
      </w:rPr>
    </w:lvl>
    <w:lvl w:ilvl="2" w:tplc="C70C93BC">
      <w:numFmt w:val="bullet"/>
      <w:lvlText w:val="•"/>
      <w:lvlJc w:val="left"/>
      <w:pPr>
        <w:ind w:left="2561" w:hanging="359"/>
      </w:pPr>
      <w:rPr>
        <w:rFonts w:hint="default"/>
        <w:lang w:val="en-US" w:eastAsia="zh-TW" w:bidi="ar-SA"/>
      </w:rPr>
    </w:lvl>
    <w:lvl w:ilvl="3" w:tplc="2456494A">
      <w:numFmt w:val="bullet"/>
      <w:lvlText w:val="•"/>
      <w:lvlJc w:val="left"/>
      <w:pPr>
        <w:ind w:left="3501" w:hanging="359"/>
      </w:pPr>
      <w:rPr>
        <w:rFonts w:hint="default"/>
        <w:lang w:val="en-US" w:eastAsia="zh-TW" w:bidi="ar-SA"/>
      </w:rPr>
    </w:lvl>
    <w:lvl w:ilvl="4" w:tplc="03C037E8">
      <w:numFmt w:val="bullet"/>
      <w:lvlText w:val="•"/>
      <w:lvlJc w:val="left"/>
      <w:pPr>
        <w:ind w:left="4442" w:hanging="359"/>
      </w:pPr>
      <w:rPr>
        <w:rFonts w:hint="default"/>
        <w:lang w:val="en-US" w:eastAsia="zh-TW" w:bidi="ar-SA"/>
      </w:rPr>
    </w:lvl>
    <w:lvl w:ilvl="5" w:tplc="509A96A6">
      <w:numFmt w:val="bullet"/>
      <w:lvlText w:val="•"/>
      <w:lvlJc w:val="left"/>
      <w:pPr>
        <w:ind w:left="5383" w:hanging="359"/>
      </w:pPr>
      <w:rPr>
        <w:rFonts w:hint="default"/>
        <w:lang w:val="en-US" w:eastAsia="zh-TW" w:bidi="ar-SA"/>
      </w:rPr>
    </w:lvl>
    <w:lvl w:ilvl="6" w:tplc="FD5A1EB2">
      <w:numFmt w:val="bullet"/>
      <w:lvlText w:val="•"/>
      <w:lvlJc w:val="left"/>
      <w:pPr>
        <w:ind w:left="6323" w:hanging="359"/>
      </w:pPr>
      <w:rPr>
        <w:rFonts w:hint="default"/>
        <w:lang w:val="en-US" w:eastAsia="zh-TW" w:bidi="ar-SA"/>
      </w:rPr>
    </w:lvl>
    <w:lvl w:ilvl="7" w:tplc="1556E788">
      <w:numFmt w:val="bullet"/>
      <w:lvlText w:val="•"/>
      <w:lvlJc w:val="left"/>
      <w:pPr>
        <w:ind w:left="7264" w:hanging="359"/>
      </w:pPr>
      <w:rPr>
        <w:rFonts w:hint="default"/>
        <w:lang w:val="en-US" w:eastAsia="zh-TW" w:bidi="ar-SA"/>
      </w:rPr>
    </w:lvl>
    <w:lvl w:ilvl="8" w:tplc="EB50DCD2">
      <w:numFmt w:val="bullet"/>
      <w:lvlText w:val="•"/>
      <w:lvlJc w:val="left"/>
      <w:pPr>
        <w:ind w:left="8205" w:hanging="359"/>
      </w:pPr>
      <w:rPr>
        <w:rFonts w:hint="default"/>
        <w:lang w:val="en-US" w:eastAsia="zh-TW" w:bidi="ar-SA"/>
      </w:rPr>
    </w:lvl>
  </w:abstractNum>
  <w:abstractNum w:abstractNumId="17" w15:restartNumberingAfterBreak="0">
    <w:nsid w:val="78A70056"/>
    <w:multiLevelType w:val="hybridMultilevel"/>
    <w:tmpl w:val="FCFE407C"/>
    <w:lvl w:ilvl="0" w:tplc="4EF809D8">
      <w:start w:val="1"/>
      <w:numFmt w:val="decimal"/>
      <w:lvlText w:val="%1."/>
      <w:lvlJc w:val="left"/>
      <w:pPr>
        <w:ind w:left="378" w:hanging="272"/>
      </w:pPr>
      <w:rPr>
        <w:rFonts w:ascii="Times New Roman" w:eastAsia="Times New Roman" w:hAnsi="Times New Roman" w:cs="Times New Roman" w:hint="default"/>
        <w:w w:val="100"/>
        <w:sz w:val="24"/>
        <w:szCs w:val="24"/>
        <w:lang w:val="en-US" w:eastAsia="zh-TW" w:bidi="ar-SA"/>
      </w:rPr>
    </w:lvl>
    <w:lvl w:ilvl="1" w:tplc="08D0587C">
      <w:start w:val="1"/>
      <w:numFmt w:val="decimal"/>
      <w:lvlText w:val="(%2)"/>
      <w:lvlJc w:val="left"/>
      <w:pPr>
        <w:ind w:left="801" w:hanging="281"/>
      </w:pPr>
      <w:rPr>
        <w:rFonts w:ascii="Times New Roman" w:eastAsia="Times New Roman" w:hAnsi="Times New Roman" w:cs="Times New Roman" w:hint="default"/>
        <w:spacing w:val="-2"/>
        <w:w w:val="99"/>
        <w:sz w:val="22"/>
        <w:szCs w:val="22"/>
        <w:lang w:val="en-US" w:eastAsia="zh-TW" w:bidi="ar-SA"/>
      </w:rPr>
    </w:lvl>
    <w:lvl w:ilvl="2" w:tplc="1E1C9956">
      <w:numFmt w:val="bullet"/>
      <w:lvlText w:val="•"/>
      <w:lvlJc w:val="left"/>
      <w:pPr>
        <w:ind w:left="1556" w:hanging="281"/>
      </w:pPr>
      <w:rPr>
        <w:rFonts w:hint="default"/>
        <w:lang w:val="en-US" w:eastAsia="zh-TW" w:bidi="ar-SA"/>
      </w:rPr>
    </w:lvl>
    <w:lvl w:ilvl="3" w:tplc="F4364282">
      <w:numFmt w:val="bullet"/>
      <w:lvlText w:val="•"/>
      <w:lvlJc w:val="left"/>
      <w:pPr>
        <w:ind w:left="2313" w:hanging="281"/>
      </w:pPr>
      <w:rPr>
        <w:rFonts w:hint="default"/>
        <w:lang w:val="en-US" w:eastAsia="zh-TW" w:bidi="ar-SA"/>
      </w:rPr>
    </w:lvl>
    <w:lvl w:ilvl="4" w:tplc="E282167A">
      <w:numFmt w:val="bullet"/>
      <w:lvlText w:val="•"/>
      <w:lvlJc w:val="left"/>
      <w:pPr>
        <w:ind w:left="3070" w:hanging="281"/>
      </w:pPr>
      <w:rPr>
        <w:rFonts w:hint="default"/>
        <w:lang w:val="en-US" w:eastAsia="zh-TW" w:bidi="ar-SA"/>
      </w:rPr>
    </w:lvl>
    <w:lvl w:ilvl="5" w:tplc="8D187BFE">
      <w:numFmt w:val="bullet"/>
      <w:lvlText w:val="•"/>
      <w:lvlJc w:val="left"/>
      <w:pPr>
        <w:ind w:left="3827" w:hanging="281"/>
      </w:pPr>
      <w:rPr>
        <w:rFonts w:hint="default"/>
        <w:lang w:val="en-US" w:eastAsia="zh-TW" w:bidi="ar-SA"/>
      </w:rPr>
    </w:lvl>
    <w:lvl w:ilvl="6" w:tplc="53625EFE">
      <w:numFmt w:val="bullet"/>
      <w:lvlText w:val="•"/>
      <w:lvlJc w:val="left"/>
      <w:pPr>
        <w:ind w:left="4584" w:hanging="281"/>
      </w:pPr>
      <w:rPr>
        <w:rFonts w:hint="default"/>
        <w:lang w:val="en-US" w:eastAsia="zh-TW" w:bidi="ar-SA"/>
      </w:rPr>
    </w:lvl>
    <w:lvl w:ilvl="7" w:tplc="C186E768">
      <w:numFmt w:val="bullet"/>
      <w:lvlText w:val="•"/>
      <w:lvlJc w:val="left"/>
      <w:pPr>
        <w:ind w:left="5341" w:hanging="281"/>
      </w:pPr>
      <w:rPr>
        <w:rFonts w:hint="default"/>
        <w:lang w:val="en-US" w:eastAsia="zh-TW" w:bidi="ar-SA"/>
      </w:rPr>
    </w:lvl>
    <w:lvl w:ilvl="8" w:tplc="0CB84744">
      <w:numFmt w:val="bullet"/>
      <w:lvlText w:val="•"/>
      <w:lvlJc w:val="left"/>
      <w:pPr>
        <w:ind w:left="6098" w:hanging="281"/>
      </w:pPr>
      <w:rPr>
        <w:rFonts w:hint="default"/>
        <w:lang w:val="en-US" w:eastAsia="zh-TW" w:bidi="ar-SA"/>
      </w:rPr>
    </w:lvl>
  </w:abstractNum>
  <w:num w:numId="1">
    <w:abstractNumId w:val="11"/>
  </w:num>
  <w:num w:numId="2">
    <w:abstractNumId w:val="8"/>
  </w:num>
  <w:num w:numId="3">
    <w:abstractNumId w:val="2"/>
  </w:num>
  <w:num w:numId="4">
    <w:abstractNumId w:val="3"/>
  </w:num>
  <w:num w:numId="5">
    <w:abstractNumId w:val="16"/>
  </w:num>
  <w:num w:numId="6">
    <w:abstractNumId w:val="0"/>
  </w:num>
  <w:num w:numId="7">
    <w:abstractNumId w:val="15"/>
  </w:num>
  <w:num w:numId="8">
    <w:abstractNumId w:val="17"/>
  </w:num>
  <w:num w:numId="9">
    <w:abstractNumId w:val="10"/>
  </w:num>
  <w:num w:numId="10">
    <w:abstractNumId w:val="4"/>
  </w:num>
  <w:num w:numId="11">
    <w:abstractNumId w:val="6"/>
  </w:num>
  <w:num w:numId="12">
    <w:abstractNumId w:val="14"/>
  </w:num>
  <w:num w:numId="13">
    <w:abstractNumId w:val="5"/>
  </w:num>
  <w:num w:numId="14">
    <w:abstractNumId w:val="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A20"/>
    <w:rsid w:val="000222A5"/>
    <w:rsid w:val="0003615D"/>
    <w:rsid w:val="0005249A"/>
    <w:rsid w:val="00053BB9"/>
    <w:rsid w:val="00063194"/>
    <w:rsid w:val="0009140A"/>
    <w:rsid w:val="0009165C"/>
    <w:rsid w:val="000C0086"/>
    <w:rsid w:val="000C5986"/>
    <w:rsid w:val="000E0420"/>
    <w:rsid w:val="00127DC8"/>
    <w:rsid w:val="00133FEA"/>
    <w:rsid w:val="00134154"/>
    <w:rsid w:val="00141188"/>
    <w:rsid w:val="00142B09"/>
    <w:rsid w:val="00171D89"/>
    <w:rsid w:val="001748CB"/>
    <w:rsid w:val="00197136"/>
    <w:rsid w:val="001C013E"/>
    <w:rsid w:val="001C09CA"/>
    <w:rsid w:val="001F42D8"/>
    <w:rsid w:val="00213836"/>
    <w:rsid w:val="0023094E"/>
    <w:rsid w:val="0024705E"/>
    <w:rsid w:val="002474D4"/>
    <w:rsid w:val="00283DF3"/>
    <w:rsid w:val="0028543E"/>
    <w:rsid w:val="002B2AD1"/>
    <w:rsid w:val="002E0185"/>
    <w:rsid w:val="002E439F"/>
    <w:rsid w:val="002F3A98"/>
    <w:rsid w:val="002F4D3C"/>
    <w:rsid w:val="00304291"/>
    <w:rsid w:val="003166BD"/>
    <w:rsid w:val="00332034"/>
    <w:rsid w:val="003A1F6B"/>
    <w:rsid w:val="003A724F"/>
    <w:rsid w:val="003D1E53"/>
    <w:rsid w:val="003F37F3"/>
    <w:rsid w:val="004129E3"/>
    <w:rsid w:val="0042096E"/>
    <w:rsid w:val="00443946"/>
    <w:rsid w:val="00477A51"/>
    <w:rsid w:val="00485FD5"/>
    <w:rsid w:val="004A79CC"/>
    <w:rsid w:val="004C4070"/>
    <w:rsid w:val="004C53DC"/>
    <w:rsid w:val="004C7E48"/>
    <w:rsid w:val="005133D5"/>
    <w:rsid w:val="0052611C"/>
    <w:rsid w:val="00583690"/>
    <w:rsid w:val="00584E87"/>
    <w:rsid w:val="00592626"/>
    <w:rsid w:val="005D4C7B"/>
    <w:rsid w:val="005E410C"/>
    <w:rsid w:val="00605D88"/>
    <w:rsid w:val="006157A3"/>
    <w:rsid w:val="00620007"/>
    <w:rsid w:val="00622119"/>
    <w:rsid w:val="00622B34"/>
    <w:rsid w:val="00626C2B"/>
    <w:rsid w:val="00646E48"/>
    <w:rsid w:val="0065532F"/>
    <w:rsid w:val="00680604"/>
    <w:rsid w:val="006A6696"/>
    <w:rsid w:val="006D2578"/>
    <w:rsid w:val="006E3AF9"/>
    <w:rsid w:val="006E6868"/>
    <w:rsid w:val="00743C18"/>
    <w:rsid w:val="00744F72"/>
    <w:rsid w:val="00754277"/>
    <w:rsid w:val="00761243"/>
    <w:rsid w:val="00777178"/>
    <w:rsid w:val="00792598"/>
    <w:rsid w:val="007A757F"/>
    <w:rsid w:val="007A7982"/>
    <w:rsid w:val="007B1C1E"/>
    <w:rsid w:val="007B2A80"/>
    <w:rsid w:val="007B3346"/>
    <w:rsid w:val="0080256D"/>
    <w:rsid w:val="00810303"/>
    <w:rsid w:val="00810D88"/>
    <w:rsid w:val="00840258"/>
    <w:rsid w:val="008505D2"/>
    <w:rsid w:val="008630D0"/>
    <w:rsid w:val="00866325"/>
    <w:rsid w:val="00867F19"/>
    <w:rsid w:val="00881D04"/>
    <w:rsid w:val="008915CE"/>
    <w:rsid w:val="008B1916"/>
    <w:rsid w:val="008B6049"/>
    <w:rsid w:val="008D46E6"/>
    <w:rsid w:val="008E2FC4"/>
    <w:rsid w:val="008E69A7"/>
    <w:rsid w:val="008F19CD"/>
    <w:rsid w:val="009146A5"/>
    <w:rsid w:val="0093238E"/>
    <w:rsid w:val="00973594"/>
    <w:rsid w:val="00976BD5"/>
    <w:rsid w:val="00981B10"/>
    <w:rsid w:val="00986A20"/>
    <w:rsid w:val="009A7FB4"/>
    <w:rsid w:val="009C517A"/>
    <w:rsid w:val="009E7698"/>
    <w:rsid w:val="009F14DE"/>
    <w:rsid w:val="009F281F"/>
    <w:rsid w:val="00A252BA"/>
    <w:rsid w:val="00A41316"/>
    <w:rsid w:val="00A554C7"/>
    <w:rsid w:val="00A578E2"/>
    <w:rsid w:val="00A64230"/>
    <w:rsid w:val="00AA44AF"/>
    <w:rsid w:val="00AA5586"/>
    <w:rsid w:val="00AA61A5"/>
    <w:rsid w:val="00AC57B4"/>
    <w:rsid w:val="00AD4845"/>
    <w:rsid w:val="00B1514C"/>
    <w:rsid w:val="00B2244B"/>
    <w:rsid w:val="00B43D06"/>
    <w:rsid w:val="00B55586"/>
    <w:rsid w:val="00B5778B"/>
    <w:rsid w:val="00B6025B"/>
    <w:rsid w:val="00B610DF"/>
    <w:rsid w:val="00B87F80"/>
    <w:rsid w:val="00BA505D"/>
    <w:rsid w:val="00BA5DCA"/>
    <w:rsid w:val="00BB47F0"/>
    <w:rsid w:val="00BC2BA3"/>
    <w:rsid w:val="00C31311"/>
    <w:rsid w:val="00C56A9A"/>
    <w:rsid w:val="00C67D22"/>
    <w:rsid w:val="00C96EDB"/>
    <w:rsid w:val="00CA26CD"/>
    <w:rsid w:val="00CC12AF"/>
    <w:rsid w:val="00D55E19"/>
    <w:rsid w:val="00D65464"/>
    <w:rsid w:val="00D87C44"/>
    <w:rsid w:val="00DC42CD"/>
    <w:rsid w:val="00DD6E6D"/>
    <w:rsid w:val="00DE2FF0"/>
    <w:rsid w:val="00DE5660"/>
    <w:rsid w:val="00DF1563"/>
    <w:rsid w:val="00E04705"/>
    <w:rsid w:val="00E339F8"/>
    <w:rsid w:val="00E502C8"/>
    <w:rsid w:val="00E56723"/>
    <w:rsid w:val="00E63F65"/>
    <w:rsid w:val="00E64703"/>
    <w:rsid w:val="00E82FDB"/>
    <w:rsid w:val="00E90E5A"/>
    <w:rsid w:val="00EA45FF"/>
    <w:rsid w:val="00EC3D07"/>
    <w:rsid w:val="00EF2611"/>
    <w:rsid w:val="00F02D17"/>
    <w:rsid w:val="00F33D74"/>
    <w:rsid w:val="00F541D0"/>
    <w:rsid w:val="00F9296C"/>
    <w:rsid w:val="00FE253D"/>
    <w:rsid w:val="00FE7938"/>
    <w:rsid w:val="00FF32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B41B857"/>
  <w15:docId w15:val="{F6CBFE7B-6952-4EAA-A0F6-73294661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SimSun" w:eastAsia="SimSun" w:hAnsi="SimSun" w:cs="SimSun"/>
      <w:lang w:eastAsia="zh-TW"/>
    </w:rPr>
  </w:style>
  <w:style w:type="paragraph" w:styleId="1">
    <w:name w:val="heading 1"/>
    <w:basedOn w:val="a"/>
    <w:uiPriority w:val="1"/>
    <w:qFormat/>
    <w:pPr>
      <w:spacing w:line="316" w:lineRule="exact"/>
      <w:ind w:left="523" w:hanging="212"/>
      <w:outlineLvl w:val="0"/>
    </w:pPr>
    <w:rPr>
      <w:rFonts w:ascii="Microsoft YaHei UI" w:eastAsia="Microsoft YaHei UI" w:hAnsi="Microsoft YaHei UI" w:cs="Microsoft YaHei U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3"/>
      <w:szCs w:val="23"/>
    </w:rPr>
  </w:style>
  <w:style w:type="paragraph" w:styleId="a4">
    <w:name w:val="List Paragraph"/>
    <w:basedOn w:val="a"/>
    <w:uiPriority w:val="1"/>
    <w:qFormat/>
    <w:pPr>
      <w:ind w:left="523" w:hanging="359"/>
    </w:pPr>
    <w:rPr>
      <w:rFonts w:ascii="Microsoft YaHei UI" w:eastAsia="Microsoft YaHei UI" w:hAnsi="Microsoft YaHei UI" w:cs="Microsoft YaHei UI"/>
    </w:rPr>
  </w:style>
  <w:style w:type="paragraph" w:customStyle="1" w:styleId="TableParagraph">
    <w:name w:val="Table Paragraph"/>
    <w:basedOn w:val="a"/>
    <w:uiPriority w:val="1"/>
    <w:qFormat/>
  </w:style>
  <w:style w:type="paragraph" w:styleId="a5">
    <w:name w:val="header"/>
    <w:basedOn w:val="a"/>
    <w:link w:val="a6"/>
    <w:uiPriority w:val="99"/>
    <w:unhideWhenUsed/>
    <w:rsid w:val="00CA26CD"/>
    <w:pPr>
      <w:tabs>
        <w:tab w:val="center" w:pos="4153"/>
        <w:tab w:val="right" w:pos="8306"/>
      </w:tabs>
      <w:snapToGrid w:val="0"/>
    </w:pPr>
    <w:rPr>
      <w:sz w:val="20"/>
      <w:szCs w:val="20"/>
    </w:rPr>
  </w:style>
  <w:style w:type="character" w:customStyle="1" w:styleId="a6">
    <w:name w:val="頁首 字元"/>
    <w:basedOn w:val="a0"/>
    <w:link w:val="a5"/>
    <w:uiPriority w:val="99"/>
    <w:rsid w:val="00CA26CD"/>
    <w:rPr>
      <w:rFonts w:ascii="SimSun" w:eastAsia="SimSun" w:hAnsi="SimSun" w:cs="SimSun"/>
      <w:sz w:val="20"/>
      <w:szCs w:val="20"/>
      <w:lang w:eastAsia="zh-TW"/>
    </w:rPr>
  </w:style>
  <w:style w:type="paragraph" w:styleId="a7">
    <w:name w:val="footer"/>
    <w:basedOn w:val="a"/>
    <w:link w:val="a8"/>
    <w:uiPriority w:val="99"/>
    <w:unhideWhenUsed/>
    <w:rsid w:val="00CA26CD"/>
    <w:pPr>
      <w:tabs>
        <w:tab w:val="center" w:pos="4153"/>
        <w:tab w:val="right" w:pos="8306"/>
      </w:tabs>
      <w:snapToGrid w:val="0"/>
    </w:pPr>
    <w:rPr>
      <w:sz w:val="20"/>
      <w:szCs w:val="20"/>
    </w:rPr>
  </w:style>
  <w:style w:type="character" w:customStyle="1" w:styleId="a8">
    <w:name w:val="頁尾 字元"/>
    <w:basedOn w:val="a0"/>
    <w:link w:val="a7"/>
    <w:uiPriority w:val="99"/>
    <w:rsid w:val="00CA26CD"/>
    <w:rPr>
      <w:rFonts w:ascii="SimSun" w:eastAsia="SimSun" w:hAnsi="SimSun" w:cs="SimSun"/>
      <w:sz w:val="20"/>
      <w:szCs w:val="20"/>
      <w:lang w:eastAsia="zh-TW"/>
    </w:rPr>
  </w:style>
  <w:style w:type="character" w:styleId="a9">
    <w:name w:val="Hyperlink"/>
    <w:basedOn w:val="a0"/>
    <w:uiPriority w:val="99"/>
    <w:unhideWhenUsed/>
    <w:rsid w:val="00E04705"/>
    <w:rPr>
      <w:color w:val="0000FF" w:themeColor="hyperlink"/>
      <w:u w:val="single"/>
    </w:rPr>
  </w:style>
  <w:style w:type="table" w:styleId="aa">
    <w:name w:val="Table Grid"/>
    <w:basedOn w:val="a1"/>
    <w:uiPriority w:val="59"/>
    <w:unhideWhenUsed/>
    <w:rsid w:val="005D4C7B"/>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析的提及項目1"/>
    <w:basedOn w:val="a0"/>
    <w:uiPriority w:val="99"/>
    <w:semiHidden/>
    <w:unhideWhenUsed/>
    <w:rsid w:val="006157A3"/>
    <w:rPr>
      <w:color w:val="605E5C"/>
      <w:shd w:val="clear" w:color="auto" w:fill="E1DFDD"/>
    </w:rPr>
  </w:style>
  <w:style w:type="character" w:styleId="ab">
    <w:name w:val="annotation reference"/>
    <w:basedOn w:val="a0"/>
    <w:uiPriority w:val="99"/>
    <w:semiHidden/>
    <w:unhideWhenUsed/>
    <w:rsid w:val="00142B09"/>
    <w:rPr>
      <w:sz w:val="18"/>
      <w:szCs w:val="18"/>
    </w:rPr>
  </w:style>
  <w:style w:type="paragraph" w:styleId="ac">
    <w:name w:val="annotation text"/>
    <w:basedOn w:val="a"/>
    <w:link w:val="ad"/>
    <w:uiPriority w:val="99"/>
    <w:semiHidden/>
    <w:unhideWhenUsed/>
    <w:rsid w:val="00142B09"/>
  </w:style>
  <w:style w:type="character" w:customStyle="1" w:styleId="ad">
    <w:name w:val="註解文字 字元"/>
    <w:basedOn w:val="a0"/>
    <w:link w:val="ac"/>
    <w:uiPriority w:val="99"/>
    <w:semiHidden/>
    <w:rsid w:val="00142B09"/>
    <w:rPr>
      <w:rFonts w:ascii="SimSun" w:eastAsia="SimSun" w:hAnsi="SimSun" w:cs="SimSun"/>
      <w:lang w:eastAsia="zh-TW"/>
    </w:rPr>
  </w:style>
  <w:style w:type="paragraph" w:styleId="ae">
    <w:name w:val="annotation subject"/>
    <w:basedOn w:val="ac"/>
    <w:next w:val="ac"/>
    <w:link w:val="af"/>
    <w:uiPriority w:val="99"/>
    <w:semiHidden/>
    <w:unhideWhenUsed/>
    <w:rsid w:val="00142B09"/>
    <w:rPr>
      <w:b/>
      <w:bCs/>
    </w:rPr>
  </w:style>
  <w:style w:type="character" w:customStyle="1" w:styleId="af">
    <w:name w:val="註解主旨 字元"/>
    <w:basedOn w:val="ad"/>
    <w:link w:val="ae"/>
    <w:uiPriority w:val="99"/>
    <w:semiHidden/>
    <w:rsid w:val="00142B09"/>
    <w:rPr>
      <w:rFonts w:ascii="SimSun" w:eastAsia="SimSun" w:hAnsi="SimSun" w:cs="SimSun"/>
      <w:b/>
      <w:bCs/>
      <w:lang w:eastAsia="zh-TW"/>
    </w:rPr>
  </w:style>
  <w:style w:type="paragraph" w:styleId="af0">
    <w:name w:val="Balloon Text"/>
    <w:basedOn w:val="a"/>
    <w:link w:val="af1"/>
    <w:uiPriority w:val="99"/>
    <w:semiHidden/>
    <w:unhideWhenUsed/>
    <w:rsid w:val="00142B09"/>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142B09"/>
    <w:rPr>
      <w:rFonts w:asciiTheme="majorHAnsi" w:eastAsiaTheme="majorEastAsia" w:hAnsiTheme="majorHAnsi" w:cstheme="majorBidi"/>
      <w:sz w:val="18"/>
      <w:szCs w:val="18"/>
      <w:lang w:eastAsia="zh-TW"/>
    </w:rPr>
  </w:style>
  <w:style w:type="character" w:styleId="af2">
    <w:name w:val="FollowedHyperlink"/>
    <w:basedOn w:val="a0"/>
    <w:uiPriority w:val="99"/>
    <w:semiHidden/>
    <w:unhideWhenUsed/>
    <w:rsid w:val="00EF2611"/>
    <w:rPr>
      <w:color w:val="800080" w:themeColor="followedHyperlink"/>
      <w:u w:val="single"/>
    </w:rPr>
  </w:style>
  <w:style w:type="paragraph" w:customStyle="1" w:styleId="Default">
    <w:name w:val="Default"/>
    <w:rsid w:val="007B2A80"/>
    <w:pPr>
      <w:adjustRightInd w:val="0"/>
    </w:pPr>
    <w:rPr>
      <w:rFonts w:ascii="標楷體" w:eastAsia="標楷體" w:cs="標楷體"/>
      <w:color w:val="000000"/>
      <w:sz w:val="24"/>
      <w:szCs w:val="24"/>
    </w:rPr>
  </w:style>
  <w:style w:type="paragraph" w:styleId="af3">
    <w:name w:val="Body Text Indent"/>
    <w:basedOn w:val="a"/>
    <w:link w:val="af4"/>
    <w:uiPriority w:val="99"/>
    <w:semiHidden/>
    <w:unhideWhenUsed/>
    <w:rsid w:val="00867F19"/>
    <w:pPr>
      <w:spacing w:after="120"/>
      <w:ind w:leftChars="200" w:left="480"/>
    </w:pPr>
    <w:rPr>
      <w:rFonts w:ascii="Times New Roman" w:eastAsia="Times New Roman" w:hAnsi="Times New Roman" w:cs="Times New Roman"/>
      <w:lang w:eastAsia="en-US"/>
    </w:rPr>
  </w:style>
  <w:style w:type="character" w:customStyle="1" w:styleId="af4">
    <w:name w:val="本文縮排 字元"/>
    <w:basedOn w:val="a0"/>
    <w:link w:val="af3"/>
    <w:uiPriority w:val="99"/>
    <w:semiHidden/>
    <w:rsid w:val="00867F1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件" ma:contentTypeID="0x010100FA12B4037408C648B27267ECDD697A47" ma:contentTypeVersion="12" ma:contentTypeDescription="建立新的文件。" ma:contentTypeScope="" ma:versionID="0c8d551d2e783a5c93c92e4709887ad7">
  <xsd:schema xmlns:xsd="http://www.w3.org/2001/XMLSchema" xmlns:xs="http://www.w3.org/2001/XMLSchema" xmlns:p="http://schemas.microsoft.com/office/2006/metadata/properties" xmlns:ns3="28a4c9a7-7352-4dd0-87a6-8e320e1f6eb9" xmlns:ns4="ac2dbc37-6597-4f0e-a503-b006aa2551c1" targetNamespace="http://schemas.microsoft.com/office/2006/metadata/properties" ma:root="true" ma:fieldsID="9d6ae2262b9ba7648c35ada3b6c17d31" ns3:_="" ns4:_="">
    <xsd:import namespace="28a4c9a7-7352-4dd0-87a6-8e320e1f6eb9"/>
    <xsd:import namespace="ac2dbc37-6597-4f0e-a503-b006aa2551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4c9a7-7352-4dd0-87a6-8e320e1f6eb9" elementFormDefault="qualified">
    <xsd:import namespace="http://schemas.microsoft.com/office/2006/documentManagement/types"/>
    <xsd:import namespace="http://schemas.microsoft.com/office/infopath/2007/PartnerControls"/>
    <xsd:element name="SharedWithUsers" ma:index="8"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用詳細資料" ma:internalName="SharedWithDetails" ma:readOnly="true">
      <xsd:simpleType>
        <xsd:restriction base="dms:Note">
          <xsd:maxLength value="255"/>
        </xsd:restriction>
      </xsd:simpleType>
    </xsd:element>
    <xsd:element name="SharingHintHash" ma:index="10" nillable="true" ma:displayName="共用提示雜湊"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2dbc37-6597-4f0e-a503-b006aa2551c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C5EB18-C734-4AD7-8B8F-267343D197BD}">
  <ds:schemaRefs>
    <ds:schemaRef ds:uri="http://purl.org/dc/dcmitype/"/>
    <ds:schemaRef ds:uri="28a4c9a7-7352-4dd0-87a6-8e320e1f6eb9"/>
    <ds:schemaRef ds:uri="ac2dbc37-6597-4f0e-a503-b006aa2551c1"/>
    <ds:schemaRef ds:uri="http://schemas.microsoft.com/office/2006/metadata/properties"/>
    <ds:schemaRef ds:uri="http://schemas.openxmlformats.org/package/2006/metadata/core-properties"/>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BA990CDF-D551-40C8-9491-9D7A42B3AB4D}">
  <ds:schemaRefs>
    <ds:schemaRef ds:uri="http://schemas.microsoft.com/sharepoint/v3/contenttype/forms"/>
  </ds:schemaRefs>
</ds:datastoreItem>
</file>

<file path=customXml/itemProps3.xml><?xml version="1.0" encoding="utf-8"?>
<ds:datastoreItem xmlns:ds="http://schemas.openxmlformats.org/officeDocument/2006/customXml" ds:itemID="{B8980F89-889D-41D7-84B1-5B58075EC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4c9a7-7352-4dd0-87a6-8e320e1f6eb9"/>
    <ds:schemaRef ds:uri="ac2dbc37-6597-4f0e-a503-b006aa255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2027</Words>
  <Characters>2352</Characters>
  <Application>Microsoft Office Word</Application>
  <DocSecurity>0</DocSecurity>
  <Lines>180</Lines>
  <Paragraphs>230</Paragraphs>
  <ScaleCrop>false</ScaleCrop>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國立臺東大學專任教師徵才公告內容</dc:title>
  <dc:creator>admin</dc:creator>
  <cp:lastModifiedBy>洪瑜廷</cp:lastModifiedBy>
  <cp:revision>3</cp:revision>
  <cp:lastPrinted>2023-02-04T01:49:00Z</cp:lastPrinted>
  <dcterms:created xsi:type="dcterms:W3CDTF">2023-02-04T01:51:00Z</dcterms:created>
  <dcterms:modified xsi:type="dcterms:W3CDTF">2023-02-04T01:53:00Z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2021-07-21T00:00:00Z</vt:filetime>
  </property>
  <property fmtid="{D5CDD505-2E9C-101B-9397-08002B2CF9AE}" pid="3" name="Creator">
    <vt:lpwstr>Microsoft® Word 2010</vt:lpwstr>
  </property>
  <property fmtid="{D5CDD505-2E9C-101B-9397-08002B2CF9AE}" pid="4" name="LastSaved">
    <vt:filetime>2021-11-07T00:00:00Z</vt:filetime>
  </property>
  <property fmtid="{D5CDD505-2E9C-101B-9397-08002B2CF9AE}" pid="5" name="ContentTypeId">
    <vt:lpwstr>0x010100FA12B4037408C648B27267ECDD697A47</vt:lpwstr>
  </property>
</Properties>
</file>